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01FE5" w14:textId="62E2C7CB" w:rsidR="000F69C4" w:rsidRDefault="003242CA" w:rsidP="00264D9A">
      <w:pPr>
        <w:tabs>
          <w:tab w:val="left" w:pos="284"/>
        </w:tabs>
        <w:autoSpaceDE w:val="0"/>
        <w:autoSpaceDN w:val="0"/>
        <w:adjustRightInd w:val="0"/>
        <w:spacing w:after="0" w:line="240" w:lineRule="auto"/>
        <w:jc w:val="center"/>
        <w:rPr>
          <w:rFonts w:ascii="Arial" w:hAnsi="Arial" w:cs="Arial"/>
        </w:rPr>
      </w:pPr>
      <w:r>
        <w:rPr>
          <w:rFonts w:ascii="Arial" w:hAnsi="Arial" w:cs="Arial"/>
          <w:b/>
        </w:rPr>
        <w:t xml:space="preserve">Umowa Nr </w:t>
      </w:r>
      <w:r w:rsidR="008D0D73">
        <w:rPr>
          <w:rFonts w:ascii="Arial" w:hAnsi="Arial" w:cs="Arial"/>
        </w:rPr>
        <w:t>__________</w:t>
      </w:r>
    </w:p>
    <w:p w14:paraId="31179A1A" w14:textId="717FABBD" w:rsidR="008D0D73" w:rsidRDefault="008D0D73" w:rsidP="00264D9A">
      <w:pPr>
        <w:tabs>
          <w:tab w:val="left" w:pos="284"/>
        </w:tabs>
        <w:autoSpaceDE w:val="0"/>
        <w:autoSpaceDN w:val="0"/>
        <w:adjustRightInd w:val="0"/>
        <w:spacing w:after="0" w:line="240" w:lineRule="auto"/>
        <w:jc w:val="center"/>
        <w:rPr>
          <w:rFonts w:ascii="Arial" w:hAnsi="Arial" w:cs="Arial"/>
        </w:rPr>
      </w:pPr>
    </w:p>
    <w:p w14:paraId="49EC58C3" w14:textId="77777777" w:rsidR="008D0D73" w:rsidRPr="000F69C4" w:rsidRDefault="008D0D73" w:rsidP="00264D9A">
      <w:pPr>
        <w:tabs>
          <w:tab w:val="left" w:pos="284"/>
        </w:tabs>
        <w:autoSpaceDE w:val="0"/>
        <w:autoSpaceDN w:val="0"/>
        <w:adjustRightInd w:val="0"/>
        <w:spacing w:after="0" w:line="240" w:lineRule="auto"/>
        <w:jc w:val="center"/>
        <w:rPr>
          <w:rFonts w:ascii="Arial" w:hAnsi="Arial" w:cs="Arial"/>
          <w:b/>
        </w:rPr>
      </w:pPr>
    </w:p>
    <w:p w14:paraId="09C44DE4" w14:textId="77777777" w:rsidR="000F69C4" w:rsidRPr="000F69C4" w:rsidRDefault="000F69C4" w:rsidP="00264D9A">
      <w:pPr>
        <w:keepNext/>
        <w:tabs>
          <w:tab w:val="left" w:pos="284"/>
        </w:tabs>
        <w:spacing w:after="0" w:line="240" w:lineRule="auto"/>
        <w:jc w:val="both"/>
        <w:outlineLvl w:val="1"/>
        <w:rPr>
          <w:rFonts w:ascii="Arial" w:hAnsi="Arial" w:cs="Arial"/>
          <w:b/>
          <w:bCs/>
        </w:rPr>
      </w:pPr>
    </w:p>
    <w:p w14:paraId="4AECD20F" w14:textId="3510A140" w:rsidR="000F69C4" w:rsidRPr="008D0D73" w:rsidRDefault="000F69C4" w:rsidP="008D0D73">
      <w:pPr>
        <w:keepNext/>
        <w:tabs>
          <w:tab w:val="left" w:pos="284"/>
        </w:tabs>
        <w:spacing w:after="0" w:line="360" w:lineRule="auto"/>
        <w:jc w:val="both"/>
        <w:outlineLvl w:val="1"/>
        <w:rPr>
          <w:rFonts w:ascii="Arial" w:hAnsi="Arial" w:cs="Arial"/>
          <w:iCs/>
        </w:rPr>
      </w:pPr>
      <w:r w:rsidRPr="008D0D73">
        <w:rPr>
          <w:rFonts w:ascii="Arial" w:hAnsi="Arial" w:cs="Arial"/>
          <w:iCs/>
        </w:rPr>
        <w:t xml:space="preserve">zawarta w dniu </w:t>
      </w:r>
      <w:r w:rsidR="008D0D73" w:rsidRPr="008D0D73">
        <w:rPr>
          <w:rFonts w:ascii="Arial" w:hAnsi="Arial" w:cs="Arial"/>
          <w:iCs/>
        </w:rPr>
        <w:t>_____________</w:t>
      </w:r>
      <w:r w:rsidR="003242CA" w:rsidRPr="008D0D73">
        <w:rPr>
          <w:rFonts w:ascii="Arial" w:hAnsi="Arial" w:cs="Arial"/>
          <w:iCs/>
        </w:rPr>
        <w:t>202</w:t>
      </w:r>
      <w:r w:rsidR="00370B6B">
        <w:rPr>
          <w:rFonts w:ascii="Arial" w:hAnsi="Arial" w:cs="Arial"/>
          <w:iCs/>
        </w:rPr>
        <w:t>4</w:t>
      </w:r>
      <w:r w:rsidRPr="008D0D73">
        <w:rPr>
          <w:rFonts w:ascii="Arial" w:hAnsi="Arial" w:cs="Arial"/>
          <w:iCs/>
        </w:rPr>
        <w:t>.r. w Zalesiu pomiędzy:</w:t>
      </w:r>
    </w:p>
    <w:p w14:paraId="7A43660F" w14:textId="60C54BB9" w:rsidR="000F69C4" w:rsidRPr="000F69C4" w:rsidRDefault="000F69C4" w:rsidP="008D0D73">
      <w:pPr>
        <w:tabs>
          <w:tab w:val="left" w:pos="284"/>
        </w:tabs>
        <w:spacing w:after="0" w:line="360" w:lineRule="auto"/>
        <w:jc w:val="both"/>
        <w:rPr>
          <w:rFonts w:ascii="Arial" w:hAnsi="Arial" w:cs="Arial"/>
          <w:b/>
        </w:rPr>
      </w:pPr>
      <w:r w:rsidRPr="008D0D73">
        <w:rPr>
          <w:rFonts w:ascii="Arial" w:hAnsi="Arial" w:cs="Arial"/>
          <w:bCs/>
        </w:rPr>
        <w:t>Nadleśnictwem Trzebież</w:t>
      </w:r>
      <w:r w:rsidRPr="000F69C4">
        <w:rPr>
          <w:rFonts w:ascii="Arial" w:hAnsi="Arial" w:cs="Arial"/>
          <w:b/>
        </w:rPr>
        <w:t xml:space="preserve"> </w:t>
      </w:r>
      <w:r w:rsidRPr="000F69C4">
        <w:rPr>
          <w:rFonts w:ascii="Arial" w:hAnsi="Arial" w:cs="Arial"/>
        </w:rPr>
        <w:t xml:space="preserve">z siedzibą w Zalesiu 1, 72-004 Tanowo, </w:t>
      </w:r>
      <w:r w:rsidRPr="000F69C4">
        <w:rPr>
          <w:rFonts w:ascii="Arial" w:hAnsi="Arial" w:cs="Arial"/>
        </w:rPr>
        <w:br/>
        <w:t>NIP: 851-000-68-27, REGON: 810539002</w:t>
      </w:r>
      <w:r w:rsidRPr="000F69C4">
        <w:rPr>
          <w:rFonts w:ascii="Arial" w:hAnsi="Arial" w:cs="Arial"/>
          <w:b/>
        </w:rPr>
        <w:t xml:space="preserve">, </w:t>
      </w:r>
      <w:r w:rsidR="008D0D73" w:rsidRPr="008D0D73">
        <w:rPr>
          <w:rFonts w:ascii="Arial" w:hAnsi="Arial" w:cs="Arial"/>
          <w:bCs/>
        </w:rPr>
        <w:t>BDO:</w:t>
      </w:r>
      <w:r w:rsidR="008D0D73">
        <w:rPr>
          <w:rFonts w:ascii="Arial" w:hAnsi="Arial" w:cs="Arial"/>
          <w:b/>
        </w:rPr>
        <w:t xml:space="preserve"> </w:t>
      </w:r>
      <w:r w:rsidR="008D0D73" w:rsidRPr="008D0D73">
        <w:rPr>
          <w:rFonts w:ascii="Arial" w:eastAsia="Times New Roman" w:hAnsi="Arial" w:cs="Arial"/>
          <w:lang w:eastAsia="pl-PL"/>
        </w:rPr>
        <w:t>000125002</w:t>
      </w:r>
    </w:p>
    <w:p w14:paraId="06AF3AC6" w14:textId="77777777" w:rsidR="000F69C4" w:rsidRPr="008D0D73" w:rsidRDefault="000F69C4" w:rsidP="008D0D73">
      <w:pPr>
        <w:tabs>
          <w:tab w:val="left" w:pos="284"/>
        </w:tabs>
        <w:spacing w:after="0" w:line="360" w:lineRule="auto"/>
        <w:jc w:val="both"/>
        <w:rPr>
          <w:rFonts w:ascii="Arial" w:hAnsi="Arial" w:cs="Arial"/>
          <w:bCs/>
        </w:rPr>
      </w:pPr>
      <w:r w:rsidRPr="008D0D73">
        <w:rPr>
          <w:rFonts w:ascii="Arial" w:hAnsi="Arial" w:cs="Arial"/>
          <w:bCs/>
        </w:rPr>
        <w:t xml:space="preserve">reprezentowanym przez Tomasza Kuleszę – Nadleśniczego, </w:t>
      </w:r>
    </w:p>
    <w:p w14:paraId="0B6E7202" w14:textId="77777777" w:rsidR="000F69C4" w:rsidRPr="008D0D73" w:rsidRDefault="000F69C4" w:rsidP="008D0D73">
      <w:pPr>
        <w:tabs>
          <w:tab w:val="left" w:pos="284"/>
          <w:tab w:val="left" w:pos="426"/>
        </w:tabs>
        <w:spacing w:after="0" w:line="360" w:lineRule="auto"/>
        <w:jc w:val="both"/>
        <w:rPr>
          <w:rFonts w:ascii="Arial" w:hAnsi="Arial" w:cs="Arial"/>
          <w:bCs/>
        </w:rPr>
      </w:pPr>
      <w:r w:rsidRPr="008D0D73">
        <w:rPr>
          <w:rFonts w:ascii="Arial" w:hAnsi="Arial" w:cs="Arial"/>
          <w:bCs/>
        </w:rPr>
        <w:t>zwanym w dalszej treści umowy „Zamawiającym”</w:t>
      </w:r>
    </w:p>
    <w:p w14:paraId="70145F3E" w14:textId="77777777" w:rsidR="008D0D73" w:rsidRDefault="008D0D73" w:rsidP="008813AC">
      <w:pPr>
        <w:tabs>
          <w:tab w:val="left" w:pos="284"/>
          <w:tab w:val="left" w:pos="426"/>
        </w:tabs>
        <w:spacing w:after="0" w:line="240" w:lineRule="auto"/>
        <w:jc w:val="both"/>
        <w:rPr>
          <w:rFonts w:ascii="Arial" w:hAnsi="Arial" w:cs="Arial"/>
        </w:rPr>
      </w:pPr>
    </w:p>
    <w:p w14:paraId="2718736C" w14:textId="29D8752F" w:rsidR="000F69C4" w:rsidRPr="000F69C4" w:rsidRDefault="000F69C4" w:rsidP="008813AC">
      <w:pPr>
        <w:tabs>
          <w:tab w:val="left" w:pos="284"/>
          <w:tab w:val="left" w:pos="426"/>
        </w:tabs>
        <w:spacing w:after="0" w:line="240" w:lineRule="auto"/>
        <w:jc w:val="both"/>
        <w:rPr>
          <w:rFonts w:ascii="Arial" w:hAnsi="Arial" w:cs="Arial"/>
        </w:rPr>
      </w:pPr>
      <w:r w:rsidRPr="000F69C4">
        <w:rPr>
          <w:rFonts w:ascii="Arial" w:hAnsi="Arial" w:cs="Arial"/>
        </w:rPr>
        <w:t>a</w:t>
      </w:r>
    </w:p>
    <w:p w14:paraId="2A318368" w14:textId="488B06FF" w:rsidR="008D0D73" w:rsidRDefault="008D0D73" w:rsidP="008D0D73">
      <w:pPr>
        <w:widowControl w:val="0"/>
        <w:autoSpaceDE w:val="0"/>
        <w:autoSpaceDN w:val="0"/>
        <w:spacing w:after="0" w:line="240" w:lineRule="auto"/>
        <w:ind w:right="107"/>
        <w:jc w:val="both"/>
        <w:rPr>
          <w:rFonts w:ascii="Arial" w:eastAsia="Times New Roman" w:hAnsi="Arial" w:cs="Arial"/>
          <w:b/>
          <w:bCs/>
          <w:lang w:eastAsia="pl-PL" w:bidi="pl-PL"/>
        </w:rPr>
      </w:pPr>
    </w:p>
    <w:p w14:paraId="579B25B8" w14:textId="77777777" w:rsidR="008D0D73" w:rsidRDefault="008D0D73" w:rsidP="008D0D73">
      <w:pPr>
        <w:spacing w:before="120"/>
        <w:jc w:val="both"/>
        <w:rPr>
          <w:rFonts w:ascii="Arial" w:hAnsi="Arial" w:cs="Arial"/>
          <w:lang w:eastAsia="ar-SA"/>
        </w:rPr>
      </w:pPr>
      <w:r w:rsidRPr="00ED2979">
        <w:rPr>
          <w:rFonts w:ascii="Arial" w:hAnsi="Arial" w:cs="Arial"/>
        </w:rPr>
        <w:t xml:space="preserve">p. _________________________________ </w:t>
      </w:r>
      <w:r w:rsidRPr="00ED2979">
        <w:rPr>
          <w:rFonts w:ascii="Arial" w:hAnsi="Arial" w:cs="Arial"/>
          <w:lang w:eastAsia="ar-SA"/>
        </w:rPr>
        <w:t xml:space="preserve">prowadzącym działalność gospodarczą pod firmą _________________________________________________ z siedzibą </w:t>
      </w:r>
      <w:r>
        <w:rPr>
          <w:rFonts w:ascii="Arial" w:hAnsi="Arial" w:cs="Arial"/>
          <w:lang w:eastAsia="ar-SA"/>
        </w:rPr>
        <w:br/>
      </w:r>
      <w:r w:rsidRPr="00ED2979">
        <w:rPr>
          <w:rFonts w:ascii="Arial" w:hAnsi="Arial" w:cs="Arial"/>
          <w:lang w:eastAsia="ar-SA"/>
        </w:rPr>
        <w:t xml:space="preserve">w ______________________________ ul __________________, </w:t>
      </w:r>
      <w:r w:rsidRPr="00ED2979">
        <w:rPr>
          <w:rFonts w:ascii="Arial" w:hAnsi="Arial" w:cs="Arial"/>
        </w:rPr>
        <w:t xml:space="preserve">wpisanym do Centralnej Ewidencji i Informacji i Działalności Gospodarczej, </w:t>
      </w:r>
      <w:r w:rsidRPr="00ED2979">
        <w:rPr>
          <w:rFonts w:ascii="Arial" w:hAnsi="Arial" w:cs="Arial"/>
          <w:lang w:eastAsia="ar-SA"/>
        </w:rPr>
        <w:t>posiadającym numer identyfikacyjny NIP _______________________; REGON __________________________</w:t>
      </w:r>
    </w:p>
    <w:p w14:paraId="7602E459" w14:textId="77777777" w:rsidR="008D0D73" w:rsidRDefault="008D0D73" w:rsidP="008D0D73">
      <w:pPr>
        <w:spacing w:before="120"/>
        <w:jc w:val="both"/>
        <w:rPr>
          <w:rFonts w:ascii="Arial" w:hAnsi="Arial" w:cs="Arial"/>
          <w:lang w:eastAsia="ar-SA"/>
        </w:rPr>
      </w:pPr>
      <w:r>
        <w:rPr>
          <w:rFonts w:ascii="Arial" w:hAnsi="Arial" w:cs="Arial"/>
          <w:lang w:eastAsia="ar-SA"/>
        </w:rPr>
        <w:t>działającym osobiście</w:t>
      </w:r>
    </w:p>
    <w:p w14:paraId="67FF28BC" w14:textId="77777777" w:rsidR="008D0D73" w:rsidRDefault="008D0D73" w:rsidP="008D0D73">
      <w:pPr>
        <w:spacing w:before="120"/>
        <w:jc w:val="both"/>
        <w:rPr>
          <w:rFonts w:ascii="Arial" w:hAnsi="Arial" w:cs="Arial"/>
          <w:lang w:eastAsia="ar-SA"/>
        </w:rPr>
      </w:pPr>
      <w:r>
        <w:rPr>
          <w:rFonts w:ascii="Arial" w:hAnsi="Arial" w:cs="Arial"/>
          <w:lang w:eastAsia="ar-SA"/>
        </w:rPr>
        <w:t xml:space="preserve">zwanym dalej „Wykonawcą” </w:t>
      </w:r>
    </w:p>
    <w:p w14:paraId="67488B05" w14:textId="77777777" w:rsidR="008D0D73" w:rsidRPr="008D0D73" w:rsidRDefault="008D0D73" w:rsidP="008D0D73">
      <w:pPr>
        <w:tabs>
          <w:tab w:val="left" w:pos="284"/>
        </w:tabs>
        <w:spacing w:after="0" w:line="360" w:lineRule="auto"/>
        <w:rPr>
          <w:rFonts w:ascii="Arial" w:eastAsia="Times New Roman" w:hAnsi="Arial" w:cs="Arial"/>
          <w:lang w:eastAsia="pl-PL"/>
        </w:rPr>
      </w:pPr>
      <w:r w:rsidRPr="008D0D73">
        <w:rPr>
          <w:rFonts w:ascii="Arial" w:eastAsia="Times New Roman" w:hAnsi="Arial" w:cs="Arial"/>
          <w:lang w:eastAsia="pl-PL"/>
        </w:rPr>
        <w:t>łącznie zaś zwanymi dalej „Stronami”</w:t>
      </w:r>
    </w:p>
    <w:p w14:paraId="189832CA" w14:textId="77777777" w:rsidR="008D0D73" w:rsidRDefault="008D0D73" w:rsidP="008D0D73">
      <w:pPr>
        <w:widowControl w:val="0"/>
        <w:autoSpaceDE w:val="0"/>
        <w:autoSpaceDN w:val="0"/>
        <w:spacing w:after="0" w:line="240" w:lineRule="auto"/>
        <w:ind w:right="107"/>
        <w:jc w:val="both"/>
        <w:rPr>
          <w:rFonts w:ascii="Arial" w:eastAsia="Times New Roman" w:hAnsi="Arial" w:cs="Arial"/>
          <w:b/>
          <w:bCs/>
          <w:lang w:eastAsia="pl-PL" w:bidi="pl-PL"/>
        </w:rPr>
      </w:pPr>
    </w:p>
    <w:p w14:paraId="562734A4" w14:textId="391B565D" w:rsidR="008D0D73" w:rsidRDefault="008D0D73" w:rsidP="008D0D73">
      <w:pPr>
        <w:widowControl w:val="0"/>
        <w:autoSpaceDE w:val="0"/>
        <w:autoSpaceDN w:val="0"/>
        <w:spacing w:after="0" w:line="240" w:lineRule="auto"/>
        <w:ind w:right="107"/>
        <w:jc w:val="both"/>
        <w:rPr>
          <w:rFonts w:ascii="Arial" w:eastAsia="Times New Roman" w:hAnsi="Arial" w:cs="Arial"/>
          <w:b/>
          <w:bCs/>
          <w:lang w:eastAsia="pl-PL" w:bidi="pl-PL"/>
        </w:rPr>
      </w:pPr>
    </w:p>
    <w:p w14:paraId="68CCFF01" w14:textId="77777777" w:rsidR="008D0D73" w:rsidRPr="000F69C4" w:rsidRDefault="008D0D73" w:rsidP="00264D9A">
      <w:pPr>
        <w:widowControl w:val="0"/>
        <w:autoSpaceDE w:val="0"/>
        <w:autoSpaceDN w:val="0"/>
        <w:spacing w:after="0" w:line="240" w:lineRule="auto"/>
        <w:ind w:left="284" w:right="107"/>
        <w:jc w:val="both"/>
        <w:rPr>
          <w:rFonts w:ascii="Arial" w:eastAsia="Times New Roman" w:hAnsi="Arial" w:cs="Arial"/>
          <w:lang w:eastAsia="pl-PL" w:bidi="pl-PL"/>
        </w:rPr>
      </w:pPr>
    </w:p>
    <w:p w14:paraId="2301F9EC" w14:textId="2BC2DD92" w:rsidR="000F69C4" w:rsidRDefault="008D0D73" w:rsidP="000122E3">
      <w:pPr>
        <w:jc w:val="both"/>
        <w:rPr>
          <w:rFonts w:ascii="Arial" w:eastAsia="Calibri" w:hAnsi="Arial" w:cs="Arial"/>
          <w:b/>
          <w:bCs/>
        </w:rPr>
      </w:pPr>
      <w:r>
        <w:rPr>
          <w:rFonts w:ascii="Arial" w:eastAsia="Calibri" w:hAnsi="Arial" w:cs="Arial"/>
        </w:rPr>
        <w:t>w</w:t>
      </w:r>
      <w:r w:rsidR="000F69C4" w:rsidRPr="000F69C4">
        <w:rPr>
          <w:rFonts w:ascii="Arial" w:eastAsia="Calibri" w:hAnsi="Arial" w:cs="Arial"/>
        </w:rPr>
        <w:t xml:space="preserve"> wyniku dokonania wyboru oferty Wykonawcy w postępowaniu o udzielenie zamówienia publicznego poniżej progu stosowania Ustawy Prawo zamówień publicznych </w:t>
      </w:r>
      <w:r w:rsidR="000122E3">
        <w:rPr>
          <w:rFonts w:ascii="Arial" w:eastAsia="Calibri" w:hAnsi="Arial" w:cs="Arial"/>
        </w:rPr>
        <w:br/>
      </w:r>
      <w:r w:rsidR="000F69C4" w:rsidRPr="000F69C4">
        <w:rPr>
          <w:rFonts w:ascii="Arial" w:eastAsia="Calibri" w:hAnsi="Arial" w:cs="Arial"/>
        </w:rPr>
        <w:t>z dnia 11 września 2019 r. (</w:t>
      </w:r>
      <w:r>
        <w:rPr>
          <w:rFonts w:ascii="Arial" w:eastAsia="Calibri" w:hAnsi="Arial" w:cs="Arial"/>
        </w:rPr>
        <w:t xml:space="preserve">tekst jedn.: </w:t>
      </w:r>
      <w:r w:rsidR="003242CA" w:rsidRPr="003242CA">
        <w:rPr>
          <w:rFonts w:ascii="Arial" w:eastAsia="Calibri" w:hAnsi="Arial" w:cs="Arial"/>
        </w:rPr>
        <w:t>Dz. U. z 202</w:t>
      </w:r>
      <w:r w:rsidR="00D37BC9">
        <w:rPr>
          <w:rFonts w:ascii="Arial" w:eastAsia="Calibri" w:hAnsi="Arial" w:cs="Arial"/>
        </w:rPr>
        <w:t>2</w:t>
      </w:r>
      <w:r w:rsidR="003242CA" w:rsidRPr="003242CA">
        <w:rPr>
          <w:rFonts w:ascii="Arial" w:eastAsia="Calibri" w:hAnsi="Arial" w:cs="Arial"/>
        </w:rPr>
        <w:t xml:space="preserve"> r.</w:t>
      </w:r>
      <w:r>
        <w:rPr>
          <w:rFonts w:ascii="Arial" w:eastAsia="Calibri" w:hAnsi="Arial" w:cs="Arial"/>
        </w:rPr>
        <w:t>,</w:t>
      </w:r>
      <w:r w:rsidR="003242CA" w:rsidRPr="003242CA">
        <w:rPr>
          <w:rFonts w:ascii="Arial" w:eastAsia="Calibri" w:hAnsi="Arial" w:cs="Arial"/>
        </w:rPr>
        <w:t xml:space="preserve"> poz. 1</w:t>
      </w:r>
      <w:r w:rsidR="00D37BC9">
        <w:rPr>
          <w:rFonts w:ascii="Arial" w:eastAsia="Calibri" w:hAnsi="Arial" w:cs="Arial"/>
        </w:rPr>
        <w:t>710</w:t>
      </w:r>
      <w:r w:rsidR="00F6004E">
        <w:rPr>
          <w:rFonts w:ascii="Arial" w:eastAsia="Calibri" w:hAnsi="Arial" w:cs="Arial"/>
        </w:rPr>
        <w:t xml:space="preserve"> </w:t>
      </w:r>
      <w:r w:rsidR="003242CA">
        <w:rPr>
          <w:rFonts w:ascii="Arial" w:eastAsia="Calibri" w:hAnsi="Arial" w:cs="Arial"/>
        </w:rPr>
        <w:t>ze zm.</w:t>
      </w:r>
      <w:r w:rsidR="000F69C4" w:rsidRPr="000F69C4">
        <w:rPr>
          <w:rFonts w:ascii="Arial" w:eastAsia="Calibri" w:hAnsi="Arial" w:cs="Arial"/>
        </w:rPr>
        <w:t xml:space="preserve">), prowadzonym </w:t>
      </w:r>
      <w:r>
        <w:rPr>
          <w:rFonts w:ascii="Arial" w:eastAsia="Calibri" w:hAnsi="Arial" w:cs="Arial"/>
        </w:rPr>
        <w:br/>
      </w:r>
      <w:r w:rsidR="000F69C4" w:rsidRPr="000F69C4">
        <w:rPr>
          <w:rFonts w:ascii="Arial" w:eastAsia="Calibri" w:hAnsi="Arial" w:cs="Arial"/>
        </w:rPr>
        <w:t xml:space="preserve">w trybie </w:t>
      </w:r>
      <w:r w:rsidR="00777BA1">
        <w:rPr>
          <w:rFonts w:ascii="Arial" w:eastAsia="Calibri" w:hAnsi="Arial" w:cs="Arial"/>
        </w:rPr>
        <w:t>zaproszenia do składania ofert</w:t>
      </w:r>
      <w:r w:rsidR="000F69C4" w:rsidRPr="000F69C4">
        <w:rPr>
          <w:rFonts w:ascii="Arial" w:hAnsi="Arial" w:cs="Arial"/>
        </w:rPr>
        <w:t>,</w:t>
      </w:r>
      <w:r w:rsidR="000F69C4" w:rsidRPr="000F69C4">
        <w:rPr>
          <w:rFonts w:ascii="Arial" w:eastAsia="Calibri" w:hAnsi="Arial" w:cs="Arial"/>
        </w:rPr>
        <w:t xml:space="preserve"> na podstawie </w:t>
      </w:r>
      <w:r w:rsidR="003242CA" w:rsidRPr="003242CA">
        <w:rPr>
          <w:rFonts w:ascii="Arial" w:eastAsia="Calibri" w:hAnsi="Arial" w:cs="Arial"/>
        </w:rPr>
        <w:t xml:space="preserve">Zarządzenie nr 18/22 </w:t>
      </w:r>
      <w:r w:rsidR="003242CA">
        <w:rPr>
          <w:rFonts w:ascii="Arial" w:eastAsia="Calibri" w:hAnsi="Arial" w:cs="Arial"/>
        </w:rPr>
        <w:t xml:space="preserve">Nadleśniczego Nadleśnictwa Trzebież </w:t>
      </w:r>
      <w:r w:rsidR="003242CA" w:rsidRPr="003242CA">
        <w:rPr>
          <w:rFonts w:ascii="Arial" w:eastAsia="Calibri" w:hAnsi="Arial" w:cs="Arial"/>
        </w:rPr>
        <w:t xml:space="preserve">z dnia 24.03.2022 r. w sprawie </w:t>
      </w:r>
      <w:r w:rsidR="003242CA">
        <w:rPr>
          <w:rFonts w:ascii="Arial" w:eastAsia="Calibri" w:hAnsi="Arial" w:cs="Arial"/>
        </w:rPr>
        <w:t>udzielania zamówień publicznych</w:t>
      </w:r>
      <w:r w:rsidR="002B34F3">
        <w:rPr>
          <w:rFonts w:ascii="Arial" w:eastAsia="Calibri" w:hAnsi="Arial" w:cs="Arial"/>
        </w:rPr>
        <w:t xml:space="preserve"> </w:t>
      </w:r>
      <w:r>
        <w:rPr>
          <w:rFonts w:ascii="Arial" w:eastAsia="Calibri" w:hAnsi="Arial" w:cs="Arial"/>
        </w:rPr>
        <w:br/>
      </w:r>
      <w:r w:rsidR="002B34F3">
        <w:rPr>
          <w:rFonts w:ascii="Arial" w:eastAsia="Calibri" w:hAnsi="Arial" w:cs="Arial"/>
        </w:rPr>
        <w:t>w Nadleśnictwie Trzebież</w:t>
      </w:r>
      <w:r w:rsidR="000F69C4" w:rsidRPr="000F69C4">
        <w:rPr>
          <w:rFonts w:ascii="Arial" w:eastAsia="Calibri" w:hAnsi="Arial" w:cs="Arial"/>
        </w:rPr>
        <w:t>, zostaje zawarta umowa o następującej treści</w:t>
      </w:r>
    </w:p>
    <w:p w14:paraId="770F9852" w14:textId="77777777" w:rsidR="003242CA" w:rsidRDefault="003242CA" w:rsidP="003242CA">
      <w:pPr>
        <w:pStyle w:val="Default"/>
      </w:pPr>
    </w:p>
    <w:p w14:paraId="1F23B29F" w14:textId="3199D979" w:rsidR="003242CA" w:rsidRPr="00264D9A" w:rsidRDefault="003242CA" w:rsidP="003242CA">
      <w:pPr>
        <w:tabs>
          <w:tab w:val="left" w:pos="284"/>
        </w:tabs>
        <w:spacing w:after="0" w:line="240" w:lineRule="auto"/>
        <w:jc w:val="both"/>
        <w:rPr>
          <w:rFonts w:ascii="Arial" w:eastAsia="Calibri" w:hAnsi="Arial" w:cs="Arial"/>
          <w:b/>
          <w:bCs/>
        </w:rPr>
      </w:pPr>
    </w:p>
    <w:p w14:paraId="5FFC914E" w14:textId="77777777" w:rsidR="007E0248" w:rsidRPr="00264D9A" w:rsidRDefault="007E0248" w:rsidP="007E0248">
      <w:pPr>
        <w:tabs>
          <w:tab w:val="left" w:pos="284"/>
        </w:tabs>
        <w:spacing w:after="0" w:line="240" w:lineRule="auto"/>
        <w:jc w:val="both"/>
        <w:rPr>
          <w:rFonts w:ascii="Arial" w:eastAsia="Calibri" w:hAnsi="Arial" w:cs="Arial"/>
          <w:b/>
          <w:bCs/>
        </w:rPr>
      </w:pPr>
    </w:p>
    <w:p w14:paraId="775F50DF" w14:textId="77777777" w:rsidR="007E0248" w:rsidRPr="000F69C4" w:rsidRDefault="007E0248" w:rsidP="007E0248">
      <w:pPr>
        <w:spacing w:after="0" w:line="240" w:lineRule="auto"/>
        <w:jc w:val="center"/>
        <w:rPr>
          <w:rFonts w:ascii="Arial" w:hAnsi="Arial" w:cs="Arial"/>
        </w:rPr>
      </w:pPr>
      <w:r w:rsidRPr="000F69C4">
        <w:rPr>
          <w:rFonts w:ascii="Arial" w:eastAsia="Times New Roman" w:hAnsi="Arial" w:cs="Arial"/>
          <w:b/>
          <w:bCs/>
          <w:lang w:eastAsia="pl-PL"/>
        </w:rPr>
        <w:t>§ 1</w:t>
      </w:r>
    </w:p>
    <w:p w14:paraId="1EAE7EAA" w14:textId="77777777" w:rsidR="007E0248" w:rsidRPr="000F69C4" w:rsidRDefault="007E0248" w:rsidP="007E0248">
      <w:pPr>
        <w:tabs>
          <w:tab w:val="left" w:pos="284"/>
        </w:tabs>
        <w:spacing w:after="0" w:line="240" w:lineRule="auto"/>
        <w:ind w:left="567"/>
        <w:jc w:val="center"/>
        <w:rPr>
          <w:rFonts w:ascii="Arial" w:eastAsia="Times New Roman" w:hAnsi="Arial" w:cs="Arial"/>
          <w:b/>
          <w:bCs/>
          <w:lang w:eastAsia="pl-PL"/>
        </w:rPr>
      </w:pPr>
      <w:r w:rsidRPr="000F69C4">
        <w:rPr>
          <w:rFonts w:ascii="Arial" w:eastAsia="Times New Roman" w:hAnsi="Arial" w:cs="Arial"/>
          <w:b/>
          <w:bCs/>
          <w:lang w:eastAsia="pl-PL"/>
        </w:rPr>
        <w:t>Przedmiot i zakres Umowy</w:t>
      </w:r>
    </w:p>
    <w:p w14:paraId="273DF8C8" w14:textId="3C1032CE" w:rsidR="007E0248" w:rsidRDefault="007E0248" w:rsidP="007E0248">
      <w:pPr>
        <w:pStyle w:val="Akapitzlist"/>
        <w:numPr>
          <w:ilvl w:val="6"/>
          <w:numId w:val="15"/>
        </w:numPr>
        <w:tabs>
          <w:tab w:val="left" w:pos="567"/>
        </w:tabs>
        <w:adjustRightInd w:val="0"/>
        <w:ind w:left="567" w:hanging="567"/>
        <w:rPr>
          <w:rFonts w:ascii="Arial" w:hAnsi="Arial" w:cs="Arial"/>
        </w:rPr>
      </w:pPr>
      <w:bookmarkStart w:id="0" w:name="_Hlk74132781"/>
      <w:r>
        <w:rPr>
          <w:rFonts w:ascii="Arial" w:hAnsi="Arial" w:cs="Arial"/>
        </w:rPr>
        <w:t xml:space="preserve">Zamawiający zleca, a Wykonawca przyjmuje do wykonania </w:t>
      </w:r>
      <w:r w:rsidRPr="000F69C4">
        <w:rPr>
          <w:rFonts w:ascii="Arial" w:hAnsi="Arial" w:cs="Arial"/>
        </w:rPr>
        <w:t>usługi z zakresu gospodarki łąkowo</w:t>
      </w:r>
      <w:r w:rsidRPr="00264D9A">
        <w:rPr>
          <w:rFonts w:ascii="Arial" w:hAnsi="Arial" w:cs="Arial"/>
        </w:rPr>
        <w:t xml:space="preserve"> </w:t>
      </w:r>
      <w:r>
        <w:rPr>
          <w:rFonts w:ascii="Arial" w:hAnsi="Arial" w:cs="Arial"/>
        </w:rPr>
        <w:t>–</w:t>
      </w:r>
      <w:r w:rsidRPr="000F69C4">
        <w:rPr>
          <w:rFonts w:ascii="Arial" w:hAnsi="Arial" w:cs="Arial"/>
        </w:rPr>
        <w:t xml:space="preserve"> rolnej</w:t>
      </w:r>
      <w:r>
        <w:rPr>
          <w:rFonts w:ascii="Arial" w:hAnsi="Arial" w:cs="Arial"/>
        </w:rPr>
        <w:t xml:space="preserve"> </w:t>
      </w:r>
      <w:r w:rsidRPr="000F69C4">
        <w:rPr>
          <w:rFonts w:ascii="Arial" w:hAnsi="Arial" w:cs="Arial"/>
        </w:rPr>
        <w:t>pn.</w:t>
      </w:r>
      <w:r>
        <w:rPr>
          <w:rFonts w:ascii="Arial" w:hAnsi="Arial" w:cs="Arial"/>
        </w:rPr>
        <w:t xml:space="preserve">: </w:t>
      </w:r>
      <w:r w:rsidRPr="000F69C4">
        <w:rPr>
          <w:rFonts w:ascii="Arial" w:hAnsi="Arial" w:cs="Arial"/>
        </w:rPr>
        <w:t>”</w:t>
      </w:r>
      <w:r w:rsidRPr="00BF0BB2">
        <w:rPr>
          <w:rFonts w:ascii="Arial" w:hAnsi="Arial" w:cs="Arial"/>
          <w:b/>
          <w:bCs/>
        </w:rPr>
        <w:t>Zagospodarowanie gruntów rolnych - trwałych użytków zielonych i łąk w Nadleśnictwie Trzebież w roku 202</w:t>
      </w:r>
      <w:r w:rsidR="00370B6B">
        <w:rPr>
          <w:rFonts w:ascii="Arial" w:hAnsi="Arial" w:cs="Arial"/>
          <w:b/>
          <w:bCs/>
        </w:rPr>
        <w:t>4</w:t>
      </w:r>
      <w:r w:rsidRPr="000F69C4">
        <w:rPr>
          <w:rFonts w:ascii="Arial" w:hAnsi="Arial" w:cs="Arial"/>
        </w:rPr>
        <w:t>”</w:t>
      </w:r>
      <w:r>
        <w:rPr>
          <w:rFonts w:ascii="Arial" w:hAnsi="Arial" w:cs="Arial"/>
        </w:rPr>
        <w:t>.</w:t>
      </w:r>
    </w:p>
    <w:p w14:paraId="04DFA0F5" w14:textId="2008382C" w:rsidR="000122E3" w:rsidRDefault="007E0248" w:rsidP="000122E3">
      <w:pPr>
        <w:pStyle w:val="Akapitzlist"/>
        <w:numPr>
          <w:ilvl w:val="6"/>
          <w:numId w:val="15"/>
        </w:numPr>
        <w:tabs>
          <w:tab w:val="left" w:pos="567"/>
        </w:tabs>
        <w:adjustRightInd w:val="0"/>
        <w:ind w:left="567" w:hanging="567"/>
        <w:rPr>
          <w:rFonts w:ascii="Arial" w:hAnsi="Arial" w:cs="Arial"/>
        </w:rPr>
      </w:pPr>
      <w:r w:rsidRPr="00BC7775">
        <w:rPr>
          <w:rFonts w:ascii="Arial" w:hAnsi="Arial" w:cs="Arial"/>
        </w:rPr>
        <w:t xml:space="preserve">Całkowita powierzchnia realizacji umowy to </w:t>
      </w:r>
      <w:r w:rsidRPr="00BC7775">
        <w:rPr>
          <w:rFonts w:ascii="Arial" w:hAnsi="Arial" w:cs="Arial"/>
          <w:b/>
          <w:bCs/>
        </w:rPr>
        <w:t>1</w:t>
      </w:r>
      <w:r w:rsidR="00CF6596">
        <w:rPr>
          <w:rFonts w:ascii="Arial" w:hAnsi="Arial" w:cs="Arial"/>
          <w:b/>
          <w:bCs/>
        </w:rPr>
        <w:t>4</w:t>
      </w:r>
      <w:r w:rsidR="00370B6B">
        <w:rPr>
          <w:rFonts w:ascii="Arial" w:hAnsi="Arial" w:cs="Arial"/>
          <w:b/>
          <w:bCs/>
        </w:rPr>
        <w:t>9</w:t>
      </w:r>
      <w:r w:rsidRPr="00BC7775">
        <w:rPr>
          <w:rFonts w:ascii="Arial" w:hAnsi="Arial" w:cs="Arial"/>
          <w:b/>
          <w:bCs/>
        </w:rPr>
        <w:t>,</w:t>
      </w:r>
      <w:r w:rsidR="00370B6B">
        <w:rPr>
          <w:rFonts w:ascii="Arial" w:hAnsi="Arial" w:cs="Arial"/>
          <w:b/>
          <w:bCs/>
        </w:rPr>
        <w:t>16</w:t>
      </w:r>
      <w:r w:rsidRPr="00BC7775">
        <w:rPr>
          <w:rFonts w:ascii="Arial" w:hAnsi="Arial" w:cs="Arial"/>
          <w:b/>
          <w:bCs/>
        </w:rPr>
        <w:t xml:space="preserve"> ha</w:t>
      </w:r>
      <w:r w:rsidRPr="00BC7775">
        <w:rPr>
          <w:rFonts w:ascii="Arial" w:hAnsi="Arial" w:cs="Arial"/>
        </w:rPr>
        <w:t xml:space="preserve">; szczegółowy wykaz powierzchni z wyszczególnieniem działek ewidencyjnych i odpowiadających im </w:t>
      </w:r>
      <w:proofErr w:type="spellStart"/>
      <w:r w:rsidRPr="00BC7775">
        <w:rPr>
          <w:rFonts w:ascii="Arial" w:hAnsi="Arial" w:cs="Arial"/>
        </w:rPr>
        <w:t>wydzieleń</w:t>
      </w:r>
      <w:proofErr w:type="spellEnd"/>
      <w:r w:rsidRPr="00BC7775">
        <w:rPr>
          <w:rFonts w:ascii="Arial" w:hAnsi="Arial" w:cs="Arial"/>
        </w:rPr>
        <w:t xml:space="preserve"> leśnych, objęty przedmiotem umowy zawiera załącznik nr 1 do umowy.</w:t>
      </w:r>
    </w:p>
    <w:p w14:paraId="682A6EE4" w14:textId="745F3E22" w:rsidR="007E0248" w:rsidRPr="000122E3" w:rsidRDefault="00AD504D" w:rsidP="000122E3">
      <w:pPr>
        <w:pStyle w:val="Akapitzlist"/>
        <w:numPr>
          <w:ilvl w:val="6"/>
          <w:numId w:val="15"/>
        </w:numPr>
        <w:tabs>
          <w:tab w:val="left" w:pos="567"/>
        </w:tabs>
        <w:adjustRightInd w:val="0"/>
        <w:ind w:left="567" w:hanging="567"/>
        <w:rPr>
          <w:rFonts w:ascii="Arial" w:hAnsi="Arial" w:cs="Arial"/>
        </w:rPr>
      </w:pPr>
      <w:r w:rsidRPr="000122E3">
        <w:rPr>
          <w:rFonts w:ascii="Arial" w:hAnsi="Arial" w:cs="Arial"/>
        </w:rPr>
        <w:t>Zamawiający zastrzega sobie możliwość zlecenia Wykonawcy dodatkowego zakresu rzeczowego w stosunku do łącznej ilości powierzchni objętej przedmiotem zamówienia, jednak nie większej niż 10%. Podstawą określenia wartości dodatkowych prac (powierzchni) zleconych będzie cena jednostkowa za 1ha  wskazana w ofercie.</w:t>
      </w:r>
    </w:p>
    <w:p w14:paraId="3EED0AC7" w14:textId="77777777" w:rsidR="007E0248" w:rsidRPr="00BC7775" w:rsidRDefault="007E0248" w:rsidP="007E0248">
      <w:pPr>
        <w:pStyle w:val="Akapitzlist"/>
        <w:numPr>
          <w:ilvl w:val="6"/>
          <w:numId w:val="15"/>
        </w:numPr>
        <w:tabs>
          <w:tab w:val="left" w:pos="567"/>
        </w:tabs>
        <w:adjustRightInd w:val="0"/>
        <w:ind w:left="567" w:hanging="567"/>
        <w:rPr>
          <w:rFonts w:ascii="Arial" w:hAnsi="Arial" w:cs="Arial"/>
        </w:rPr>
      </w:pPr>
      <w:r w:rsidRPr="00BC7775">
        <w:rPr>
          <w:rFonts w:ascii="Arial" w:hAnsi="Arial" w:cs="Arial"/>
        </w:rPr>
        <w:t xml:space="preserve">Zakres zabiegów i warunki ich realizacji: </w:t>
      </w:r>
      <w:bookmarkEnd w:id="0"/>
    </w:p>
    <w:p w14:paraId="26C347FD" w14:textId="77777777" w:rsidR="007E0248" w:rsidRPr="004E5810" w:rsidRDefault="007E0248" w:rsidP="007E0248">
      <w:pPr>
        <w:pStyle w:val="Akapitzlist"/>
        <w:numPr>
          <w:ilvl w:val="0"/>
          <w:numId w:val="40"/>
        </w:numPr>
        <w:tabs>
          <w:tab w:val="left" w:pos="284"/>
        </w:tabs>
        <w:outlineLvl w:val="0"/>
        <w:rPr>
          <w:rFonts w:ascii="Arial" w:hAnsi="Arial" w:cs="Arial"/>
        </w:rPr>
      </w:pPr>
      <w:r w:rsidRPr="004E5810">
        <w:rPr>
          <w:rFonts w:ascii="Arial" w:hAnsi="Arial" w:cs="Arial"/>
        </w:rPr>
        <w:t>jednokrotne koszenie powierzchni wraz z zagospodarowaniem biomasy</w:t>
      </w:r>
      <w:r>
        <w:rPr>
          <w:rFonts w:ascii="Arial" w:hAnsi="Arial" w:cs="Arial"/>
        </w:rPr>
        <w:t>;</w:t>
      </w:r>
    </w:p>
    <w:p w14:paraId="2CAD8AA1" w14:textId="77777777" w:rsidR="007E0248" w:rsidRPr="004E5810" w:rsidRDefault="007E0248" w:rsidP="007E0248">
      <w:pPr>
        <w:pStyle w:val="Akapitzlist"/>
        <w:widowControl/>
        <w:numPr>
          <w:ilvl w:val="0"/>
          <w:numId w:val="40"/>
        </w:numPr>
        <w:tabs>
          <w:tab w:val="left" w:pos="284"/>
        </w:tabs>
        <w:adjustRightInd w:val="0"/>
        <w:rPr>
          <w:rFonts w:ascii="Arial" w:hAnsi="Arial" w:cs="Arial"/>
        </w:rPr>
      </w:pPr>
      <w:r>
        <w:rPr>
          <w:rFonts w:ascii="Arial" w:hAnsi="Arial" w:cs="Arial"/>
        </w:rPr>
        <w:lastRenderedPageBreak/>
        <w:t>na</w:t>
      </w:r>
      <w:r w:rsidRPr="004E5810">
        <w:rPr>
          <w:rFonts w:ascii="Arial" w:hAnsi="Arial" w:cs="Arial"/>
        </w:rPr>
        <w:t xml:space="preserve"> grunt</w:t>
      </w:r>
      <w:r>
        <w:rPr>
          <w:rFonts w:ascii="Arial" w:hAnsi="Arial" w:cs="Arial"/>
        </w:rPr>
        <w:t>ach z mieszanką wieloletnich traw należy</w:t>
      </w:r>
      <w:r w:rsidRPr="004E5810">
        <w:rPr>
          <w:rFonts w:ascii="Arial" w:hAnsi="Arial" w:cs="Arial"/>
        </w:rPr>
        <w:t xml:space="preserve"> pozostawić siano na łące przez kilka dni do wyschnięcia i osypania się nasion, a następnie uprzątnąć z powierzchni biomasę, zagospodarowanie biomasy po stronie wykonawcy;</w:t>
      </w:r>
    </w:p>
    <w:p w14:paraId="18AC148A" w14:textId="77777777" w:rsidR="007E0248" w:rsidRPr="004E5810" w:rsidRDefault="007E0248" w:rsidP="007E0248">
      <w:pPr>
        <w:pStyle w:val="Akapitzlist"/>
        <w:widowControl/>
        <w:numPr>
          <w:ilvl w:val="0"/>
          <w:numId w:val="40"/>
        </w:numPr>
        <w:tabs>
          <w:tab w:val="left" w:pos="284"/>
        </w:tabs>
        <w:adjustRightInd w:val="0"/>
        <w:rPr>
          <w:rFonts w:ascii="Arial" w:hAnsi="Arial" w:cs="Arial"/>
        </w:rPr>
      </w:pPr>
      <w:r w:rsidRPr="004E5810">
        <w:rPr>
          <w:rFonts w:ascii="Arial" w:hAnsi="Arial" w:cs="Arial"/>
        </w:rPr>
        <w:t>koszenie należy wykonać przy użyciu kosiarki rolniczej na wysokości 5-15 cm nad powierzchnią gruntu, na gruntach z mieszanką wieloletnich traw zaleca się użyć tradycyjnej kosy albo kosiarki listwowej, wykonując koszenie na wysokości 8-10 cm;</w:t>
      </w:r>
    </w:p>
    <w:p w14:paraId="1C9CA1A4" w14:textId="77777777" w:rsidR="007E0248" w:rsidRPr="004E5810" w:rsidRDefault="007E0248" w:rsidP="007E0248">
      <w:pPr>
        <w:pStyle w:val="Akapitzlist"/>
        <w:widowControl/>
        <w:numPr>
          <w:ilvl w:val="0"/>
          <w:numId w:val="40"/>
        </w:numPr>
        <w:tabs>
          <w:tab w:val="left" w:pos="284"/>
        </w:tabs>
        <w:adjustRightInd w:val="0"/>
        <w:rPr>
          <w:rFonts w:ascii="Arial" w:hAnsi="Arial" w:cs="Arial"/>
        </w:rPr>
      </w:pPr>
      <w:r w:rsidRPr="004E5810">
        <w:rPr>
          <w:rFonts w:ascii="Arial" w:hAnsi="Arial" w:cs="Arial"/>
        </w:rPr>
        <w:t xml:space="preserve">zamawiający nie dopuszcza stosowania koszenia okrężnego od zewnątrz do środka skoszonej powierzchni. </w:t>
      </w:r>
      <w:r w:rsidRPr="00E31F3D">
        <w:rPr>
          <w:rFonts w:ascii="Arial" w:hAnsi="Arial" w:cs="Arial"/>
        </w:rPr>
        <w:t>Zaleca się koszenie okrężne od środka koszonej powierzchni ku jej obrzeżą;</w:t>
      </w:r>
    </w:p>
    <w:p w14:paraId="3FF1CA33" w14:textId="77777777" w:rsidR="007E0248" w:rsidRPr="004E5810" w:rsidRDefault="007E0248" w:rsidP="007E0248">
      <w:pPr>
        <w:pStyle w:val="Akapitzlist"/>
        <w:widowControl/>
        <w:numPr>
          <w:ilvl w:val="0"/>
          <w:numId w:val="40"/>
        </w:numPr>
        <w:tabs>
          <w:tab w:val="left" w:pos="284"/>
        </w:tabs>
        <w:adjustRightInd w:val="0"/>
        <w:rPr>
          <w:rFonts w:ascii="Arial" w:hAnsi="Arial" w:cs="Arial"/>
        </w:rPr>
      </w:pPr>
      <w:r w:rsidRPr="004E5810">
        <w:rPr>
          <w:rFonts w:ascii="Arial" w:hAnsi="Arial" w:cs="Arial"/>
        </w:rPr>
        <w:t>usuwanie samosiewów, drzew i krzewów (do 10 lat) wraz z zebraniem i zagospodarowaniem biomasy;</w:t>
      </w:r>
    </w:p>
    <w:p w14:paraId="39E6D427" w14:textId="77777777" w:rsidR="007E0248" w:rsidRPr="004E5810" w:rsidRDefault="007E0248" w:rsidP="007E0248">
      <w:pPr>
        <w:pStyle w:val="Akapitzlist"/>
        <w:widowControl/>
        <w:numPr>
          <w:ilvl w:val="0"/>
          <w:numId w:val="40"/>
        </w:numPr>
        <w:tabs>
          <w:tab w:val="left" w:pos="284"/>
        </w:tabs>
        <w:adjustRightInd w:val="0"/>
        <w:rPr>
          <w:rFonts w:ascii="Arial" w:hAnsi="Arial" w:cs="Arial"/>
        </w:rPr>
      </w:pPr>
      <w:r w:rsidRPr="004E5810">
        <w:rPr>
          <w:rFonts w:ascii="Arial" w:hAnsi="Arial" w:cs="Arial"/>
        </w:rPr>
        <w:t xml:space="preserve">zamawiający zastrzega, że powierzchnia określona do wykonania zabiegów może ulec zmianie ze względu na warunki terenowe tj. podtopienia.  </w:t>
      </w:r>
    </w:p>
    <w:p w14:paraId="6765BCE6" w14:textId="77777777" w:rsidR="007E0248" w:rsidRPr="00BC7775" w:rsidRDefault="007E0248" w:rsidP="007E0248">
      <w:pPr>
        <w:pStyle w:val="Akapitzlist"/>
        <w:numPr>
          <w:ilvl w:val="6"/>
          <w:numId w:val="15"/>
        </w:numPr>
        <w:tabs>
          <w:tab w:val="left" w:pos="567"/>
        </w:tabs>
        <w:adjustRightInd w:val="0"/>
        <w:ind w:left="567" w:hanging="567"/>
        <w:rPr>
          <w:rFonts w:ascii="Arial" w:hAnsi="Arial" w:cs="Arial"/>
        </w:rPr>
      </w:pPr>
      <w:r w:rsidRPr="00BC7775">
        <w:rPr>
          <w:rFonts w:ascii="Arial" w:hAnsi="Arial" w:cs="Arial"/>
        </w:rPr>
        <w:t xml:space="preserve">Przedmiot Umowy będzie wykonywany zgodnie z przepisami i uregulowaniami prawnymi obowiązującymi w Rzeczypospolitej Polskiej, regulacjami obowiązującymi w Państwowym Gospodarstwie Leśnym Lasy Państwowe, w oparciu o technologię </w:t>
      </w:r>
      <w:r w:rsidRPr="00BC7775">
        <w:rPr>
          <w:rFonts w:ascii="Arial" w:hAnsi="Arial" w:cs="Arial"/>
        </w:rPr>
        <w:br/>
        <w:t>i zasady rolnictwa ekstensywnego zawarte w Programie Rozwoju Obszarów Wiejskich. Najbardziej istotne przepisy, które wykonawca powinien przestrzegać:</w:t>
      </w:r>
    </w:p>
    <w:p w14:paraId="59DBB724" w14:textId="563BFA5F" w:rsidR="00CF6596" w:rsidRPr="00CF6596" w:rsidRDefault="007E0248" w:rsidP="00CF6596">
      <w:pPr>
        <w:pStyle w:val="Akapitzlist"/>
        <w:numPr>
          <w:ilvl w:val="0"/>
          <w:numId w:val="41"/>
        </w:numPr>
        <w:tabs>
          <w:tab w:val="left" w:pos="284"/>
        </w:tabs>
        <w:adjustRightInd w:val="0"/>
        <w:ind w:left="924" w:hanging="357"/>
        <w:rPr>
          <w:rFonts w:ascii="Arial" w:hAnsi="Arial" w:cs="Arial"/>
        </w:rPr>
      </w:pPr>
      <w:r w:rsidRPr="00FC1333">
        <w:rPr>
          <w:rFonts w:ascii="Arial" w:hAnsi="Arial" w:cs="Arial"/>
        </w:rPr>
        <w:t>Ustawa z dnia 16 kwietnia 2004 r. o ochronie przyrody (</w:t>
      </w:r>
      <w:r w:rsidR="00CF6596" w:rsidRPr="00CF6596">
        <w:rPr>
          <w:rFonts w:ascii="Arial" w:hAnsi="Arial" w:cs="Arial"/>
        </w:rPr>
        <w:t>Dz. U. z 2022 r. poz. 916, 1726, 2185, 2375</w:t>
      </w:r>
      <w:r w:rsidR="00CF6596">
        <w:rPr>
          <w:rFonts w:ascii="Arial" w:hAnsi="Arial" w:cs="Arial"/>
        </w:rPr>
        <w:t>),</w:t>
      </w:r>
    </w:p>
    <w:p w14:paraId="12DBFC63" w14:textId="60C47704" w:rsidR="007E0248" w:rsidRDefault="007E0248" w:rsidP="007E0248">
      <w:pPr>
        <w:pStyle w:val="Akapitzlist"/>
        <w:numPr>
          <w:ilvl w:val="0"/>
          <w:numId w:val="41"/>
        </w:numPr>
        <w:tabs>
          <w:tab w:val="left" w:pos="284"/>
        </w:tabs>
        <w:adjustRightInd w:val="0"/>
        <w:ind w:left="924" w:hanging="357"/>
        <w:rPr>
          <w:rFonts w:ascii="Arial" w:hAnsi="Arial" w:cs="Arial"/>
        </w:rPr>
      </w:pPr>
      <w:r w:rsidRPr="00FC1333">
        <w:rPr>
          <w:rFonts w:ascii="Arial" w:hAnsi="Arial" w:cs="Arial"/>
        </w:rPr>
        <w:t xml:space="preserve">Rozporządzenie Ministra Przedsiębiorczości i Technologii z dnia 30 października 2018 r. w sprawie warunków technicznych dozoru technicznego w zakresie eksploatacji, napraw i modernizacji urządzeń transportu bliskiego (Dz. U. z 2018 r., poz. 2176), </w:t>
      </w:r>
    </w:p>
    <w:p w14:paraId="75F17B94" w14:textId="4720235F" w:rsidR="00FD5230" w:rsidRDefault="007E0248" w:rsidP="001B66E9">
      <w:pPr>
        <w:pStyle w:val="Akapitzlist"/>
        <w:numPr>
          <w:ilvl w:val="0"/>
          <w:numId w:val="41"/>
        </w:numPr>
        <w:tabs>
          <w:tab w:val="left" w:pos="284"/>
        </w:tabs>
        <w:adjustRightInd w:val="0"/>
        <w:ind w:left="924" w:hanging="357"/>
        <w:rPr>
          <w:rFonts w:ascii="Arial" w:hAnsi="Arial" w:cs="Arial"/>
        </w:rPr>
      </w:pPr>
      <w:r w:rsidRPr="00FD5230">
        <w:rPr>
          <w:rFonts w:ascii="Arial" w:hAnsi="Arial" w:cs="Arial"/>
        </w:rPr>
        <w:t>Rozporządzenie Ministra Gospodarki z dnia 30 października 2002 r. w sprawie minimalnych wymagań dotyczących bezpieczeństwa i higieny pracy w zakresie użytkowania maszyn przez pracowników podczas pracy (Dz.U. z 2002 r., Nr 191 poz. 1596</w:t>
      </w:r>
      <w:r w:rsidR="00FD5230">
        <w:rPr>
          <w:rFonts w:ascii="Arial" w:hAnsi="Arial" w:cs="Arial"/>
        </w:rPr>
        <w:t>),</w:t>
      </w:r>
    </w:p>
    <w:p w14:paraId="49A61A47" w14:textId="4465D979" w:rsidR="007E0248" w:rsidRPr="00FD5230" w:rsidRDefault="007E0248" w:rsidP="001B66E9">
      <w:pPr>
        <w:pStyle w:val="Akapitzlist"/>
        <w:numPr>
          <w:ilvl w:val="0"/>
          <w:numId w:val="41"/>
        </w:numPr>
        <w:tabs>
          <w:tab w:val="left" w:pos="284"/>
        </w:tabs>
        <w:adjustRightInd w:val="0"/>
        <w:ind w:left="924" w:hanging="357"/>
        <w:rPr>
          <w:rFonts w:ascii="Arial" w:hAnsi="Arial" w:cs="Arial"/>
        </w:rPr>
      </w:pPr>
      <w:r w:rsidRPr="00FD5230">
        <w:rPr>
          <w:rFonts w:ascii="Arial" w:hAnsi="Arial" w:cs="Arial"/>
        </w:rPr>
        <w:t xml:space="preserve">Rozporządzenie Ministra Pracy i Polityki Socjalnej z dnia 26 września 1997 r. </w:t>
      </w:r>
      <w:r w:rsidRPr="00FD5230">
        <w:rPr>
          <w:rFonts w:ascii="Arial" w:hAnsi="Arial" w:cs="Arial"/>
        </w:rPr>
        <w:br/>
        <w:t xml:space="preserve">w sprawie ogólnych przepisów bezpieczeństwa i higieny pracy (Dz. U. z 2003 r., Nr 169 poz. 1650), </w:t>
      </w:r>
    </w:p>
    <w:p w14:paraId="044AF841" w14:textId="38C3B5BF" w:rsidR="007E0248" w:rsidRPr="00FC1333" w:rsidRDefault="007E0248" w:rsidP="007E0248">
      <w:pPr>
        <w:pStyle w:val="Akapitzlist"/>
        <w:numPr>
          <w:ilvl w:val="0"/>
          <w:numId w:val="41"/>
        </w:numPr>
        <w:tabs>
          <w:tab w:val="left" w:pos="284"/>
        </w:tabs>
        <w:adjustRightInd w:val="0"/>
        <w:ind w:left="924" w:hanging="357"/>
        <w:rPr>
          <w:rFonts w:ascii="Arial" w:hAnsi="Arial" w:cs="Arial"/>
        </w:rPr>
      </w:pPr>
      <w:r w:rsidRPr="00FC1333">
        <w:rPr>
          <w:rFonts w:ascii="Arial" w:hAnsi="Arial" w:cs="Arial"/>
        </w:rPr>
        <w:t>Rozporządzenie Ministra Środowiska z dna 22 marca 2006 r. w sprawie szczegółowych zasad zabezpieczenia przeciwpożarowego lasów (</w:t>
      </w:r>
      <w:hyperlink r:id="rId8" w:history="1">
        <w:r w:rsidR="00CF6596" w:rsidRPr="00CF6596">
          <w:rPr>
            <w:rFonts w:ascii="Arial" w:hAnsi="Arial" w:cs="Arial"/>
          </w:rPr>
          <w:t>Dz.U. 2022 poz. 1065</w:t>
        </w:r>
      </w:hyperlink>
      <w:r w:rsidRPr="00FC1333">
        <w:rPr>
          <w:rFonts w:ascii="Arial" w:hAnsi="Arial" w:cs="Arial"/>
        </w:rPr>
        <w:t>).</w:t>
      </w:r>
    </w:p>
    <w:p w14:paraId="4B227CA7" w14:textId="77777777" w:rsidR="007E0248" w:rsidRPr="00BC7775" w:rsidRDefault="007E0248" w:rsidP="007E0248">
      <w:pPr>
        <w:pStyle w:val="Akapitzlist"/>
        <w:numPr>
          <w:ilvl w:val="6"/>
          <w:numId w:val="15"/>
        </w:numPr>
        <w:tabs>
          <w:tab w:val="left" w:pos="567"/>
        </w:tabs>
        <w:adjustRightInd w:val="0"/>
        <w:ind w:left="567" w:hanging="567"/>
        <w:rPr>
          <w:rFonts w:ascii="Arial" w:hAnsi="Arial" w:cs="Arial"/>
        </w:rPr>
      </w:pPr>
      <w:r w:rsidRPr="00BC7775">
        <w:rPr>
          <w:rFonts w:ascii="Arial" w:hAnsi="Arial" w:cs="Arial"/>
        </w:rPr>
        <w:t>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w:t>
      </w:r>
    </w:p>
    <w:p w14:paraId="0514DE80" w14:textId="77777777" w:rsidR="007E0248" w:rsidRPr="000F69C4" w:rsidRDefault="007E0248" w:rsidP="007E0248">
      <w:pPr>
        <w:tabs>
          <w:tab w:val="left" w:pos="284"/>
        </w:tabs>
        <w:spacing w:after="0" w:line="240" w:lineRule="auto"/>
        <w:jc w:val="both"/>
        <w:outlineLvl w:val="0"/>
        <w:rPr>
          <w:rFonts w:ascii="Arial" w:eastAsia="Times New Roman" w:hAnsi="Arial" w:cs="Arial"/>
          <w:lang w:eastAsia="pl-PL"/>
        </w:rPr>
      </w:pPr>
    </w:p>
    <w:p w14:paraId="0CA88116" w14:textId="77777777" w:rsidR="007E0248" w:rsidRPr="00DC76E1" w:rsidRDefault="007E0248" w:rsidP="007E0248">
      <w:pPr>
        <w:tabs>
          <w:tab w:val="left" w:pos="284"/>
        </w:tabs>
        <w:spacing w:after="0" w:line="240" w:lineRule="auto"/>
        <w:jc w:val="center"/>
        <w:rPr>
          <w:rFonts w:ascii="Arial" w:eastAsia="Times New Roman" w:hAnsi="Arial" w:cs="Arial"/>
          <w:b/>
          <w:bCs/>
          <w:lang w:eastAsia="pl-PL"/>
        </w:rPr>
      </w:pPr>
      <w:r w:rsidRPr="00DC76E1">
        <w:rPr>
          <w:rFonts w:ascii="Arial" w:eastAsia="Times New Roman" w:hAnsi="Arial" w:cs="Arial"/>
          <w:b/>
          <w:bCs/>
          <w:lang w:eastAsia="pl-PL"/>
        </w:rPr>
        <w:t>§ 2</w:t>
      </w:r>
    </w:p>
    <w:p w14:paraId="376CDF64" w14:textId="77777777" w:rsidR="007E0248" w:rsidRPr="00DC76E1" w:rsidRDefault="007E0248" w:rsidP="007E0248">
      <w:pPr>
        <w:tabs>
          <w:tab w:val="left" w:pos="284"/>
        </w:tabs>
        <w:spacing w:after="0" w:line="240" w:lineRule="auto"/>
        <w:jc w:val="center"/>
        <w:rPr>
          <w:rFonts w:ascii="Arial" w:eastAsia="Times New Roman" w:hAnsi="Arial" w:cs="Arial"/>
          <w:b/>
          <w:bCs/>
          <w:lang w:eastAsia="pl-PL"/>
        </w:rPr>
      </w:pPr>
      <w:r w:rsidRPr="00DC76E1">
        <w:rPr>
          <w:rFonts w:ascii="Arial" w:eastAsia="Times New Roman" w:hAnsi="Arial" w:cs="Arial"/>
          <w:b/>
          <w:bCs/>
          <w:lang w:eastAsia="pl-PL"/>
        </w:rPr>
        <w:t>Zlecanie prac</w:t>
      </w:r>
    </w:p>
    <w:p w14:paraId="66C2D438" w14:textId="77777777" w:rsidR="007E0248" w:rsidRDefault="007E0248" w:rsidP="007E0248">
      <w:pPr>
        <w:pStyle w:val="Akapitzlist"/>
        <w:numPr>
          <w:ilvl w:val="0"/>
          <w:numId w:val="44"/>
        </w:numPr>
        <w:tabs>
          <w:tab w:val="left" w:pos="567"/>
        </w:tabs>
        <w:adjustRightInd w:val="0"/>
        <w:ind w:left="567" w:hanging="567"/>
        <w:rPr>
          <w:rFonts w:ascii="Arial" w:hAnsi="Arial" w:cs="Arial"/>
        </w:rPr>
      </w:pPr>
      <w:r w:rsidRPr="00BC7775">
        <w:rPr>
          <w:rFonts w:ascii="Arial" w:hAnsi="Arial" w:cs="Arial"/>
        </w:rPr>
        <w:t>Wykonawca będzie wykonywał Przedmiot Umowy na podstawie zleceń przekazywanych przez Przedstawicieli Zamawiającego.</w:t>
      </w:r>
    </w:p>
    <w:p w14:paraId="5B5460D4" w14:textId="77777777" w:rsidR="007E0248" w:rsidRDefault="007E0248" w:rsidP="007E0248">
      <w:pPr>
        <w:pStyle w:val="Akapitzlist"/>
        <w:numPr>
          <w:ilvl w:val="0"/>
          <w:numId w:val="44"/>
        </w:numPr>
        <w:tabs>
          <w:tab w:val="left" w:pos="567"/>
        </w:tabs>
        <w:adjustRightInd w:val="0"/>
        <w:ind w:left="567" w:hanging="567"/>
        <w:rPr>
          <w:rFonts w:ascii="Arial" w:hAnsi="Arial" w:cs="Arial"/>
        </w:rPr>
      </w:pPr>
      <w:r w:rsidRPr="00BC7775">
        <w:rPr>
          <w:rFonts w:ascii="Arial" w:hAnsi="Arial" w:cs="Arial"/>
        </w:rPr>
        <w:t>Wykonaniem przedmiotu Zlecenia w zakresie dotyczącym danej lokalizacji (adresu leśnego) jest wykonanie kompletnego zabiegu określonego w Zleceniu w tej lokalizacji</w:t>
      </w:r>
      <w:r w:rsidRPr="00BC7775">
        <w:rPr>
          <w:rFonts w:ascii="Arial" w:hAnsi="Arial" w:cs="Arial"/>
          <w:lang w:eastAsia="ar-SA"/>
        </w:rPr>
        <w:t xml:space="preserve"> </w:t>
      </w:r>
      <w:r w:rsidRPr="00BC7775">
        <w:rPr>
          <w:rFonts w:ascii="Arial" w:hAnsi="Arial" w:cs="Arial"/>
        </w:rPr>
        <w:t>i wypełnienie wszystkich wymogów opisanych w Umowie. Uznaje się, że wykonanie zlecenia zostanie zrealizowane w momencie zrealizowania przez Wykonawcę wszystkich prac objętych zleceniem i wypełnienie wszystkich wymogów opisanych w umowie.</w:t>
      </w:r>
    </w:p>
    <w:p w14:paraId="4F1381DA" w14:textId="77777777" w:rsidR="007E0248" w:rsidRDefault="007E0248" w:rsidP="007E0248">
      <w:pPr>
        <w:pStyle w:val="Akapitzlist"/>
        <w:numPr>
          <w:ilvl w:val="0"/>
          <w:numId w:val="44"/>
        </w:numPr>
        <w:tabs>
          <w:tab w:val="left" w:pos="567"/>
        </w:tabs>
        <w:adjustRightInd w:val="0"/>
        <w:ind w:left="567" w:hanging="567"/>
        <w:rPr>
          <w:rFonts w:ascii="Arial" w:hAnsi="Arial" w:cs="Arial"/>
        </w:rPr>
      </w:pPr>
      <w:r w:rsidRPr="00BC7775">
        <w:rPr>
          <w:rFonts w:ascii="Arial" w:hAnsi="Arial" w:cs="Arial"/>
        </w:rPr>
        <w:t xml:space="preserve">Informacje o wystawieniu Zlecenia będą przekazywane Wykonawcy, zgodnie </w:t>
      </w:r>
      <w:r w:rsidRPr="00BC7775">
        <w:rPr>
          <w:rFonts w:ascii="Arial" w:hAnsi="Arial" w:cs="Arial"/>
        </w:rPr>
        <w:br/>
        <w:t xml:space="preserve">z wyborem Zamawiającego, pocztą elektroniczną na adres e-mail bądź telefonicznie. Wykonawca potwierdzi każdorazowo przyjęcie Zlecenia poprzez jego podpisanie. </w:t>
      </w:r>
    </w:p>
    <w:p w14:paraId="3A69640F" w14:textId="612196EE" w:rsidR="007E0248" w:rsidRDefault="007E0248" w:rsidP="007E0248">
      <w:pPr>
        <w:pStyle w:val="Akapitzlist"/>
        <w:numPr>
          <w:ilvl w:val="0"/>
          <w:numId w:val="44"/>
        </w:numPr>
        <w:tabs>
          <w:tab w:val="left" w:pos="567"/>
        </w:tabs>
        <w:adjustRightInd w:val="0"/>
        <w:ind w:left="567" w:hanging="567"/>
        <w:rPr>
          <w:rFonts w:ascii="Arial" w:hAnsi="Arial" w:cs="Arial"/>
        </w:rPr>
      </w:pPr>
      <w:r w:rsidRPr="00BC7775">
        <w:rPr>
          <w:rFonts w:ascii="Arial" w:hAnsi="Arial" w:cs="Arial"/>
        </w:rPr>
        <w:t xml:space="preserve">Wezwanie do przyjęcia Zlecenia będą przekazywane z co najmniej jednodniowym </w:t>
      </w:r>
      <w:r w:rsidRPr="00BC7775">
        <w:rPr>
          <w:rFonts w:ascii="Arial" w:hAnsi="Arial" w:cs="Arial"/>
        </w:rPr>
        <w:lastRenderedPageBreak/>
        <w:t xml:space="preserve">wyprzedzeniem, chyba że Przedstawiciele Zamawiającego oraz Wykonawca zgodnie postanowią inaczej. </w:t>
      </w:r>
    </w:p>
    <w:p w14:paraId="78306172" w14:textId="77777777" w:rsidR="007E0248" w:rsidRDefault="007E0248" w:rsidP="007E0248">
      <w:pPr>
        <w:pStyle w:val="Akapitzlist"/>
        <w:numPr>
          <w:ilvl w:val="0"/>
          <w:numId w:val="44"/>
        </w:numPr>
        <w:tabs>
          <w:tab w:val="left" w:pos="567"/>
        </w:tabs>
        <w:adjustRightInd w:val="0"/>
        <w:ind w:left="567" w:hanging="567"/>
        <w:rPr>
          <w:rFonts w:ascii="Arial" w:hAnsi="Arial" w:cs="Arial"/>
        </w:rPr>
      </w:pPr>
      <w:r w:rsidRPr="00BC7775">
        <w:rPr>
          <w:rFonts w:ascii="Arial" w:hAnsi="Arial" w:cs="Aria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731755FC" w14:textId="77777777" w:rsidR="007E0248" w:rsidRDefault="007E0248" w:rsidP="007E0248">
      <w:pPr>
        <w:pStyle w:val="Akapitzlist"/>
        <w:numPr>
          <w:ilvl w:val="0"/>
          <w:numId w:val="44"/>
        </w:numPr>
        <w:tabs>
          <w:tab w:val="left" w:pos="567"/>
        </w:tabs>
        <w:adjustRightInd w:val="0"/>
        <w:ind w:left="567" w:hanging="567"/>
        <w:rPr>
          <w:rFonts w:ascii="Arial" w:hAnsi="Arial" w:cs="Arial"/>
        </w:rPr>
      </w:pPr>
      <w:r w:rsidRPr="00BC7775">
        <w:rPr>
          <w:rFonts w:ascii="Arial" w:hAnsi="Arial" w:cs="Arial"/>
        </w:rPr>
        <w:t xml:space="preserve">Bez przekazania Zlecenia, zgodnie z ustępami poprzedzającymi, Wykonawca nie jest uprawniony, do wykonywania jakichkolwiek prac objętych Przedmiotem Umowy. </w:t>
      </w:r>
    </w:p>
    <w:p w14:paraId="614AA340" w14:textId="77777777" w:rsidR="007E0248" w:rsidRPr="00BC7775" w:rsidRDefault="007E0248" w:rsidP="007E0248">
      <w:pPr>
        <w:pStyle w:val="Akapitzlist"/>
        <w:numPr>
          <w:ilvl w:val="0"/>
          <w:numId w:val="44"/>
        </w:numPr>
        <w:tabs>
          <w:tab w:val="left" w:pos="567"/>
        </w:tabs>
        <w:adjustRightInd w:val="0"/>
        <w:ind w:left="567" w:hanging="567"/>
        <w:rPr>
          <w:rFonts w:ascii="Arial" w:hAnsi="Arial" w:cs="Arial"/>
        </w:rPr>
      </w:pPr>
      <w:r w:rsidRPr="00BC7775">
        <w:rPr>
          <w:rFonts w:ascii="Arial" w:hAnsi="Arial" w:cs="Arial"/>
        </w:rPr>
        <w:t xml:space="preserve">Dopuszcza się modyfikację Zlecenia po jego przekazaniu, jeżeli wystąpią szczególne okoliczności uzasadniające taką modyfikację. </w:t>
      </w:r>
    </w:p>
    <w:p w14:paraId="0765AE16" w14:textId="77777777" w:rsidR="007E0248" w:rsidRPr="00BC7775" w:rsidRDefault="007E0248" w:rsidP="007E0248">
      <w:pPr>
        <w:pStyle w:val="Akapitzlist"/>
        <w:numPr>
          <w:ilvl w:val="6"/>
          <w:numId w:val="15"/>
        </w:numPr>
        <w:tabs>
          <w:tab w:val="left" w:pos="567"/>
        </w:tabs>
        <w:adjustRightInd w:val="0"/>
        <w:ind w:left="567" w:hanging="567"/>
        <w:rPr>
          <w:rFonts w:ascii="Arial" w:hAnsi="Arial" w:cs="Arial"/>
        </w:rPr>
      </w:pPr>
      <w:r w:rsidRPr="00BC7775">
        <w:rPr>
          <w:rFonts w:ascii="Arial" w:hAnsi="Arial" w:cs="Arial"/>
        </w:rPr>
        <w:t xml:space="preserve">Wykonawca niezwłocznie po przyjęciu Zlecenia obowiązany jest informować pisemnie Zamawiającego o wszelkich znanych mu okolicznościach uniemożliwiających </w:t>
      </w:r>
      <w:r w:rsidRPr="00BC7775">
        <w:rPr>
          <w:rFonts w:ascii="Arial" w:hAnsi="Arial" w:cs="Arial"/>
        </w:rPr>
        <w:br/>
        <w:t xml:space="preserve">lub utrudniających wykonanie Zlecenia. </w:t>
      </w:r>
    </w:p>
    <w:p w14:paraId="62D441AE" w14:textId="77777777" w:rsidR="007E0248" w:rsidRDefault="007E0248" w:rsidP="007E0248">
      <w:pPr>
        <w:pStyle w:val="Akapitzlist"/>
        <w:tabs>
          <w:tab w:val="left" w:pos="284"/>
        </w:tabs>
        <w:ind w:left="720" w:firstLine="0"/>
        <w:jc w:val="center"/>
        <w:rPr>
          <w:rFonts w:ascii="Arial" w:hAnsi="Arial" w:cs="Arial"/>
          <w:b/>
          <w:bCs/>
          <w:lang w:bidi="ar-SA"/>
        </w:rPr>
      </w:pPr>
    </w:p>
    <w:p w14:paraId="03E89931" w14:textId="77777777" w:rsidR="007E0248" w:rsidRPr="00911038" w:rsidRDefault="007E0248" w:rsidP="007E0248">
      <w:pPr>
        <w:pStyle w:val="Akapitzlist"/>
        <w:tabs>
          <w:tab w:val="left" w:pos="284"/>
        </w:tabs>
        <w:ind w:left="720" w:firstLine="0"/>
        <w:jc w:val="center"/>
        <w:rPr>
          <w:rFonts w:ascii="Arial" w:hAnsi="Arial" w:cs="Arial"/>
          <w:b/>
          <w:bCs/>
        </w:rPr>
      </w:pPr>
      <w:r w:rsidRPr="00911038">
        <w:rPr>
          <w:rFonts w:ascii="Arial" w:hAnsi="Arial" w:cs="Arial"/>
          <w:b/>
          <w:bCs/>
        </w:rPr>
        <w:t>§ 3</w:t>
      </w:r>
      <w:r w:rsidRPr="00911038">
        <w:rPr>
          <w:rFonts w:ascii="Arial" w:hAnsi="Arial" w:cs="Arial"/>
          <w:b/>
          <w:bCs/>
        </w:rPr>
        <w:br/>
        <w:t>Termin realizacji Przedmiotu Umowy</w:t>
      </w:r>
    </w:p>
    <w:p w14:paraId="0D498C46" w14:textId="5258C623" w:rsidR="007E0248" w:rsidRDefault="007E0248" w:rsidP="007E0248">
      <w:pPr>
        <w:pStyle w:val="Akapitzlist"/>
        <w:numPr>
          <w:ilvl w:val="0"/>
          <w:numId w:val="45"/>
        </w:numPr>
        <w:tabs>
          <w:tab w:val="left" w:pos="567"/>
        </w:tabs>
        <w:adjustRightInd w:val="0"/>
        <w:ind w:left="567" w:hanging="567"/>
        <w:rPr>
          <w:rFonts w:ascii="Arial" w:hAnsi="Arial" w:cs="Arial"/>
          <w:b/>
          <w:bCs/>
        </w:rPr>
      </w:pPr>
      <w:r w:rsidRPr="00911038">
        <w:rPr>
          <w:rFonts w:ascii="Arial" w:hAnsi="Arial" w:cs="Arial"/>
        </w:rPr>
        <w:t xml:space="preserve">Termin realizacji przedmiotu umowy od dnia zawarcia umowy do </w:t>
      </w:r>
      <w:r w:rsidRPr="00911038">
        <w:rPr>
          <w:rFonts w:ascii="Arial" w:hAnsi="Arial" w:cs="Arial"/>
          <w:b/>
          <w:bCs/>
        </w:rPr>
        <w:t>3 listopada 202</w:t>
      </w:r>
      <w:r w:rsidR="00370B6B">
        <w:rPr>
          <w:rFonts w:ascii="Arial" w:hAnsi="Arial" w:cs="Arial"/>
          <w:b/>
          <w:bCs/>
        </w:rPr>
        <w:t>4</w:t>
      </w:r>
      <w:r w:rsidRPr="00911038">
        <w:rPr>
          <w:rFonts w:ascii="Arial" w:hAnsi="Arial" w:cs="Arial"/>
          <w:b/>
          <w:bCs/>
        </w:rPr>
        <w:t xml:space="preserve"> r.</w:t>
      </w:r>
    </w:p>
    <w:p w14:paraId="599717FE" w14:textId="77777777" w:rsidR="007E0248" w:rsidRPr="004421A3" w:rsidRDefault="007E0248" w:rsidP="007E0248">
      <w:pPr>
        <w:pStyle w:val="Akapitzlist"/>
        <w:numPr>
          <w:ilvl w:val="0"/>
          <w:numId w:val="45"/>
        </w:numPr>
        <w:tabs>
          <w:tab w:val="left" w:pos="567"/>
        </w:tabs>
        <w:adjustRightInd w:val="0"/>
        <w:ind w:left="567" w:hanging="567"/>
        <w:rPr>
          <w:rFonts w:ascii="Arial" w:hAnsi="Arial" w:cs="Arial"/>
          <w:b/>
          <w:bCs/>
        </w:rPr>
      </w:pPr>
      <w:r w:rsidRPr="004421A3">
        <w:rPr>
          <w:rFonts w:ascii="Arial" w:hAnsi="Arial" w:cs="Arial"/>
        </w:rPr>
        <w:t xml:space="preserve">Zamawiający dopuszcza realizację etapową zamówienia, przy czym końcowe terminy realizacji koszenia w ramach Przedmiotu Umowy określone zostały w załączniku nr 1 do umowy. </w:t>
      </w:r>
    </w:p>
    <w:p w14:paraId="14805ED1" w14:textId="77777777" w:rsidR="007E0248" w:rsidRPr="004421A3" w:rsidRDefault="007E0248" w:rsidP="007E0248">
      <w:pPr>
        <w:pStyle w:val="Akapitzlist"/>
        <w:numPr>
          <w:ilvl w:val="0"/>
          <w:numId w:val="45"/>
        </w:numPr>
        <w:tabs>
          <w:tab w:val="left" w:pos="567"/>
        </w:tabs>
        <w:adjustRightInd w:val="0"/>
        <w:ind w:left="567" w:hanging="567"/>
        <w:rPr>
          <w:rFonts w:ascii="Arial" w:hAnsi="Arial" w:cs="Arial"/>
          <w:b/>
          <w:bCs/>
        </w:rPr>
      </w:pPr>
      <w:r w:rsidRPr="004421A3">
        <w:rPr>
          <w:rFonts w:ascii="Arial" w:hAnsi="Arial" w:cs="Arial"/>
        </w:rPr>
        <w:t>Wykonawca będzie wykonywał Przedmiot Umowy sukcesywnie,  stosownie do pisemnych zleceń przekazywanych przez upoważnionych przedstawicieli Zamawiającego. Zlecenie określać będzie zakres usług do wykonania, termin realizacji, oraz lokalizację.</w:t>
      </w:r>
    </w:p>
    <w:p w14:paraId="1BC22EDA" w14:textId="77777777" w:rsidR="007E0248" w:rsidRPr="000F69C4" w:rsidRDefault="007E0248" w:rsidP="007E0248">
      <w:pPr>
        <w:tabs>
          <w:tab w:val="left" w:pos="567"/>
        </w:tabs>
        <w:autoSpaceDE w:val="0"/>
        <w:autoSpaceDN w:val="0"/>
        <w:adjustRightInd w:val="0"/>
        <w:spacing w:after="0" w:line="240" w:lineRule="auto"/>
        <w:ind w:left="567"/>
        <w:jc w:val="both"/>
        <w:rPr>
          <w:rFonts w:ascii="Arial" w:eastAsia="Times New Roman" w:hAnsi="Arial" w:cs="Arial"/>
          <w:lang w:eastAsia="pl-PL"/>
        </w:rPr>
      </w:pPr>
    </w:p>
    <w:p w14:paraId="038C1A25" w14:textId="77777777" w:rsidR="007E0248" w:rsidRPr="000F69C4" w:rsidRDefault="007E0248" w:rsidP="007E0248">
      <w:pPr>
        <w:tabs>
          <w:tab w:val="left" w:pos="284"/>
        </w:tabs>
        <w:spacing w:after="0" w:line="240" w:lineRule="auto"/>
        <w:jc w:val="center"/>
        <w:rPr>
          <w:rFonts w:ascii="Arial" w:eastAsia="Times New Roman" w:hAnsi="Arial" w:cs="Arial"/>
          <w:b/>
          <w:bCs/>
          <w:lang w:eastAsia="pl-PL"/>
        </w:rPr>
      </w:pPr>
      <w:r w:rsidRPr="000F69C4">
        <w:rPr>
          <w:rFonts w:ascii="Arial" w:eastAsia="Times New Roman" w:hAnsi="Arial" w:cs="Arial"/>
          <w:b/>
          <w:bCs/>
          <w:lang w:eastAsia="pl-PL"/>
        </w:rPr>
        <w:t>§ 4</w:t>
      </w:r>
      <w:r w:rsidRPr="000F69C4">
        <w:rPr>
          <w:rFonts w:ascii="Arial" w:eastAsia="Times New Roman" w:hAnsi="Arial" w:cs="Arial"/>
          <w:b/>
          <w:bCs/>
          <w:lang w:eastAsia="pl-PL"/>
        </w:rPr>
        <w:br/>
        <w:t>Obowiązki Zamawiającego</w:t>
      </w:r>
    </w:p>
    <w:p w14:paraId="30D3B2B7" w14:textId="77777777" w:rsidR="007E0248" w:rsidRPr="000F69C4" w:rsidRDefault="007E0248" w:rsidP="007E0248">
      <w:pPr>
        <w:spacing w:after="0" w:line="240" w:lineRule="auto"/>
        <w:jc w:val="both"/>
        <w:rPr>
          <w:rFonts w:ascii="Arial" w:eastAsia="Times New Roman" w:hAnsi="Arial" w:cs="Arial"/>
          <w:bCs/>
          <w:lang w:eastAsia="pl-PL"/>
        </w:rPr>
      </w:pPr>
      <w:r w:rsidRPr="000F69C4">
        <w:rPr>
          <w:rFonts w:ascii="Arial" w:eastAsia="Times New Roman" w:hAnsi="Arial" w:cs="Arial"/>
          <w:bCs/>
          <w:lang w:eastAsia="pl-PL"/>
        </w:rPr>
        <w:t xml:space="preserve">W ramach zawartej Umowy Zamawiający zobowiązany jest: </w:t>
      </w:r>
    </w:p>
    <w:p w14:paraId="447BF5F0" w14:textId="77777777" w:rsidR="007E0248" w:rsidRPr="00FC1333" w:rsidRDefault="007E0248" w:rsidP="007E0248">
      <w:pPr>
        <w:pStyle w:val="Akapitzlist"/>
        <w:numPr>
          <w:ilvl w:val="0"/>
          <w:numId w:val="36"/>
        </w:numPr>
        <w:rPr>
          <w:rFonts w:ascii="Arial" w:hAnsi="Arial" w:cs="Arial"/>
          <w:bCs/>
        </w:rPr>
      </w:pPr>
      <w:r w:rsidRPr="00FC1333">
        <w:rPr>
          <w:rFonts w:ascii="Arial" w:hAnsi="Arial" w:cs="Arial"/>
          <w:bCs/>
        </w:rPr>
        <w:t xml:space="preserve">współpracować z Wykonawcą w celu sprawnego i rzetelnego wykonania Przedmiotu Umowy; </w:t>
      </w:r>
    </w:p>
    <w:p w14:paraId="6296E1C2" w14:textId="77777777" w:rsidR="007E0248" w:rsidRPr="000F69C4" w:rsidRDefault="007E0248" w:rsidP="007E0248">
      <w:pPr>
        <w:numPr>
          <w:ilvl w:val="0"/>
          <w:numId w:val="36"/>
        </w:numPr>
        <w:spacing w:after="0" w:line="240" w:lineRule="auto"/>
        <w:jc w:val="both"/>
        <w:rPr>
          <w:rFonts w:ascii="Arial" w:eastAsia="Times New Roman" w:hAnsi="Arial" w:cs="Arial"/>
          <w:bCs/>
          <w:lang w:eastAsia="pl-PL"/>
        </w:rPr>
      </w:pPr>
      <w:r w:rsidRPr="000F69C4">
        <w:rPr>
          <w:rFonts w:ascii="Arial" w:eastAsia="Times New Roman" w:hAnsi="Arial" w:cs="Arial"/>
          <w:bCs/>
          <w:lang w:eastAsia="pl-PL"/>
        </w:rPr>
        <w:t xml:space="preserve">informować Wykonawcę o istotnych sprawach mogących mieć wpływ </w:t>
      </w:r>
      <w:r w:rsidRPr="000F69C4">
        <w:rPr>
          <w:rFonts w:ascii="Arial" w:eastAsia="Times New Roman" w:hAnsi="Arial" w:cs="Arial"/>
          <w:bCs/>
          <w:lang w:eastAsia="pl-PL"/>
        </w:rPr>
        <w:br/>
        <w:t>na realizację Przedmiotu Umowy;</w:t>
      </w:r>
    </w:p>
    <w:p w14:paraId="515FCD0E" w14:textId="77777777" w:rsidR="007E0248" w:rsidRPr="00264D9A" w:rsidRDefault="007E0248" w:rsidP="007E0248">
      <w:pPr>
        <w:numPr>
          <w:ilvl w:val="0"/>
          <w:numId w:val="36"/>
        </w:numPr>
        <w:spacing w:after="0" w:line="240" w:lineRule="auto"/>
        <w:jc w:val="both"/>
        <w:rPr>
          <w:rFonts w:ascii="Arial" w:eastAsia="Times New Roman" w:hAnsi="Arial" w:cs="Arial"/>
          <w:bCs/>
          <w:lang w:eastAsia="pl-PL"/>
        </w:rPr>
      </w:pPr>
      <w:r w:rsidRPr="000F69C4">
        <w:rPr>
          <w:rFonts w:ascii="Arial" w:eastAsia="Times New Roman" w:hAnsi="Arial" w:cs="Arial"/>
          <w:bCs/>
          <w:lang w:eastAsia="pl-PL"/>
        </w:rPr>
        <w:t xml:space="preserve">przekazać Wykonawcy posiadane przez Zamawiającego informacje o znanych zagrożeniach mogących wystąpić na terenie, na którym Przedmiot Umowy będzie wykonywany; </w:t>
      </w:r>
    </w:p>
    <w:p w14:paraId="634A7C68" w14:textId="77777777" w:rsidR="007E0248" w:rsidRPr="000F69C4" w:rsidRDefault="007E0248" w:rsidP="007E0248">
      <w:pPr>
        <w:numPr>
          <w:ilvl w:val="0"/>
          <w:numId w:val="36"/>
        </w:numPr>
        <w:spacing w:after="0" w:line="240" w:lineRule="auto"/>
        <w:jc w:val="both"/>
        <w:rPr>
          <w:rFonts w:ascii="Arial" w:eastAsia="Times New Roman" w:hAnsi="Arial" w:cs="Arial"/>
          <w:bCs/>
          <w:lang w:eastAsia="pl-PL"/>
        </w:rPr>
      </w:pPr>
      <w:r w:rsidRPr="000F69C4">
        <w:rPr>
          <w:rFonts w:ascii="Arial" w:eastAsia="Times New Roman" w:hAnsi="Arial" w:cs="Arial"/>
          <w:bCs/>
          <w:lang w:eastAsia="pl-PL"/>
        </w:rPr>
        <w:t xml:space="preserve">dokonywać terminowo odbiorów prac zrealizowanych przez Wykonawcę; </w:t>
      </w:r>
    </w:p>
    <w:p w14:paraId="3B939852" w14:textId="77777777" w:rsidR="007E0248" w:rsidRPr="000F69C4" w:rsidRDefault="007E0248" w:rsidP="007E0248">
      <w:pPr>
        <w:numPr>
          <w:ilvl w:val="0"/>
          <w:numId w:val="36"/>
        </w:numPr>
        <w:spacing w:after="0" w:line="240" w:lineRule="auto"/>
        <w:jc w:val="both"/>
        <w:rPr>
          <w:rFonts w:ascii="Arial" w:eastAsia="Times New Roman" w:hAnsi="Arial" w:cs="Arial"/>
          <w:bCs/>
          <w:lang w:eastAsia="pl-PL"/>
        </w:rPr>
      </w:pPr>
      <w:r w:rsidRPr="000F69C4">
        <w:rPr>
          <w:rFonts w:ascii="Arial" w:eastAsia="Times New Roman" w:hAnsi="Arial" w:cs="Arial"/>
          <w:bCs/>
          <w:lang w:eastAsia="pl-PL"/>
        </w:rPr>
        <w:t xml:space="preserve">dokonywać zapłaty należnego Wykonawcy wynagrodzenia, w terminach </w:t>
      </w:r>
      <w:r w:rsidRPr="000F69C4">
        <w:rPr>
          <w:rFonts w:ascii="Arial" w:eastAsia="Times New Roman" w:hAnsi="Arial" w:cs="Arial"/>
          <w:bCs/>
          <w:lang w:eastAsia="pl-PL"/>
        </w:rPr>
        <w:br/>
        <w:t>i na warunkach określonych w Umowie.</w:t>
      </w:r>
    </w:p>
    <w:p w14:paraId="284742E7" w14:textId="77777777" w:rsidR="007E0248" w:rsidRPr="000F69C4" w:rsidRDefault="007E0248" w:rsidP="007E0248">
      <w:pPr>
        <w:tabs>
          <w:tab w:val="left" w:pos="284"/>
        </w:tabs>
        <w:spacing w:after="0" w:line="240" w:lineRule="auto"/>
        <w:ind w:left="720"/>
        <w:rPr>
          <w:rFonts w:ascii="Arial" w:eastAsia="Times New Roman" w:hAnsi="Arial" w:cs="Arial"/>
          <w:b/>
          <w:bCs/>
          <w:lang w:eastAsia="pl-PL"/>
        </w:rPr>
      </w:pPr>
    </w:p>
    <w:p w14:paraId="50DE6BD6" w14:textId="77777777" w:rsidR="007E0248" w:rsidRPr="000F69C4" w:rsidRDefault="007E0248" w:rsidP="007E0248">
      <w:pPr>
        <w:tabs>
          <w:tab w:val="left" w:pos="284"/>
        </w:tabs>
        <w:spacing w:after="0" w:line="240" w:lineRule="auto"/>
        <w:jc w:val="center"/>
        <w:rPr>
          <w:rFonts w:ascii="Arial" w:eastAsia="Times New Roman" w:hAnsi="Arial" w:cs="Arial"/>
          <w:b/>
          <w:bCs/>
          <w:lang w:eastAsia="pl-PL"/>
        </w:rPr>
      </w:pPr>
      <w:r w:rsidRPr="000F69C4">
        <w:rPr>
          <w:rFonts w:ascii="Arial" w:eastAsia="Times New Roman" w:hAnsi="Arial" w:cs="Arial"/>
          <w:b/>
          <w:bCs/>
          <w:lang w:eastAsia="pl-PL"/>
        </w:rPr>
        <w:t>§</w:t>
      </w:r>
      <w:r>
        <w:rPr>
          <w:rFonts w:ascii="Arial" w:eastAsia="Times New Roman" w:hAnsi="Arial" w:cs="Arial"/>
          <w:b/>
          <w:bCs/>
          <w:lang w:eastAsia="pl-PL"/>
        </w:rPr>
        <w:t xml:space="preserve"> 5</w:t>
      </w:r>
      <w:r>
        <w:rPr>
          <w:rFonts w:ascii="Arial" w:eastAsia="Times New Roman" w:hAnsi="Arial" w:cs="Arial"/>
          <w:b/>
          <w:bCs/>
          <w:lang w:eastAsia="pl-PL"/>
        </w:rPr>
        <w:br/>
        <w:t>Obowiązki Wykonawcy</w:t>
      </w:r>
    </w:p>
    <w:p w14:paraId="7FDBDB5D" w14:textId="77777777" w:rsidR="007E0248" w:rsidRPr="003C5E73" w:rsidRDefault="007E0248" w:rsidP="007E0248">
      <w:pPr>
        <w:pStyle w:val="Akapitzlist"/>
        <w:numPr>
          <w:ilvl w:val="0"/>
          <w:numId w:val="43"/>
        </w:numPr>
        <w:suppressAutoHyphens/>
        <w:ind w:left="567" w:hanging="567"/>
        <w:rPr>
          <w:rFonts w:ascii="Arial" w:hAnsi="Arial" w:cs="Arial"/>
        </w:rPr>
      </w:pPr>
      <w:r w:rsidRPr="003C5E73">
        <w:rPr>
          <w:rFonts w:ascii="Arial" w:hAnsi="Arial" w:cs="Arial"/>
        </w:rPr>
        <w:t xml:space="preserve">Wykonawca wykonywać będzie Przedmiot Umowy z najwyższą starannością i zgodnie z obowiązującymi w tym zakresie wymaganiami i zasadami wynikającymi </w:t>
      </w:r>
      <w:r w:rsidRPr="003C5E73">
        <w:rPr>
          <w:rFonts w:ascii="Arial" w:hAnsi="Arial" w:cs="Arial"/>
        </w:rPr>
        <w:br/>
        <w:t>z obowiązujących przepisów i unormowań oraz postanowień Umowy.</w:t>
      </w:r>
      <w:r w:rsidRPr="003C5E73">
        <w:rPr>
          <w:rFonts w:ascii="Arial" w:hAnsi="Arial" w:cs="Arial"/>
          <w:strike/>
        </w:rPr>
        <w:t xml:space="preserve"> </w:t>
      </w:r>
    </w:p>
    <w:p w14:paraId="307B6AD5" w14:textId="77777777" w:rsidR="007E0248" w:rsidRDefault="007E0248" w:rsidP="007E0248">
      <w:pPr>
        <w:pStyle w:val="Akapitzlist"/>
        <w:numPr>
          <w:ilvl w:val="0"/>
          <w:numId w:val="43"/>
        </w:numPr>
        <w:suppressAutoHyphens/>
        <w:ind w:left="567" w:hanging="567"/>
        <w:rPr>
          <w:rFonts w:ascii="Arial" w:hAnsi="Arial" w:cs="Arial"/>
        </w:rPr>
      </w:pPr>
      <w:r w:rsidRPr="003C5E73">
        <w:rPr>
          <w:rFonts w:ascii="Arial" w:hAnsi="Arial" w:cs="Arial"/>
          <w:color w:val="000000"/>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urządzenia, maszyny itp</w:t>
      </w:r>
      <w:r w:rsidRPr="003C5E73">
        <w:rPr>
          <w:rFonts w:ascii="Arial" w:hAnsi="Arial" w:cs="Arial"/>
        </w:rPr>
        <w:t xml:space="preserve">. </w:t>
      </w:r>
    </w:p>
    <w:p w14:paraId="09BE4486" w14:textId="77777777" w:rsidR="007E0248" w:rsidRDefault="007E0248" w:rsidP="007E0248">
      <w:pPr>
        <w:pStyle w:val="Akapitzlist"/>
        <w:numPr>
          <w:ilvl w:val="0"/>
          <w:numId w:val="43"/>
        </w:numPr>
        <w:suppressAutoHyphens/>
        <w:ind w:left="567" w:hanging="567"/>
        <w:rPr>
          <w:rFonts w:ascii="Arial" w:hAnsi="Arial" w:cs="Arial"/>
        </w:rPr>
      </w:pPr>
      <w:r w:rsidRPr="003C5E73">
        <w:rPr>
          <w:rFonts w:ascii="Arial" w:hAnsi="Arial" w:cs="Arial"/>
        </w:rPr>
        <w:t>Całość prac koniecznych do wykonania przedmiotu umowy, w tym zapewnienie niezbędnego sprzęty leży po stronie Wykonawcy.</w:t>
      </w:r>
    </w:p>
    <w:p w14:paraId="635785AB" w14:textId="77777777" w:rsidR="007E0248" w:rsidRPr="003C5E73" w:rsidRDefault="007E0248" w:rsidP="007E0248">
      <w:pPr>
        <w:pStyle w:val="Akapitzlist"/>
        <w:numPr>
          <w:ilvl w:val="0"/>
          <w:numId w:val="43"/>
        </w:numPr>
        <w:suppressAutoHyphens/>
        <w:ind w:left="567" w:hanging="567"/>
        <w:rPr>
          <w:rFonts w:ascii="Arial" w:hAnsi="Arial" w:cs="Arial"/>
        </w:rPr>
      </w:pPr>
      <w:r w:rsidRPr="003C5E73">
        <w:rPr>
          <w:rFonts w:ascii="Arial" w:hAnsi="Arial" w:cs="Arial"/>
          <w:color w:val="000000"/>
        </w:rPr>
        <w:t>Zamawiający jest uprawniony wstrzymać realizację Przedmiotu Umowy jeżeli Wykonawca narusza postanowienia Umowy. Wstrzymanie następuje do czasu ustania okoliczności stanowiących przyczynę wstrzymania.</w:t>
      </w:r>
    </w:p>
    <w:p w14:paraId="2FAFEBC8" w14:textId="77777777" w:rsidR="007E0248" w:rsidRPr="003C5E73" w:rsidRDefault="007E0248" w:rsidP="007E0248">
      <w:pPr>
        <w:pStyle w:val="Akapitzlist"/>
        <w:numPr>
          <w:ilvl w:val="0"/>
          <w:numId w:val="43"/>
        </w:numPr>
        <w:suppressAutoHyphens/>
        <w:ind w:left="567" w:hanging="567"/>
        <w:rPr>
          <w:rFonts w:ascii="Arial" w:hAnsi="Arial" w:cs="Arial"/>
        </w:rPr>
      </w:pPr>
      <w:r w:rsidRPr="003C5E73">
        <w:rPr>
          <w:rFonts w:ascii="Arial" w:hAnsi="Arial" w:cs="Arial"/>
          <w:bCs/>
        </w:rPr>
        <w:t xml:space="preserve">Wykonawca gwarantuje, że maszyny i inne urządzenia techniczne, wykorzystywane </w:t>
      </w:r>
      <w:r w:rsidRPr="003C5E73">
        <w:rPr>
          <w:rFonts w:ascii="Arial" w:hAnsi="Arial" w:cs="Arial"/>
          <w:bCs/>
        </w:rPr>
        <w:lastRenderedPageBreak/>
        <w:t>przez Wykonawcę oraz jego podwykonawców do realizacji Przedmiotu Umowy będą:</w:t>
      </w:r>
    </w:p>
    <w:p w14:paraId="0AF51866" w14:textId="77777777" w:rsidR="007E0248" w:rsidRDefault="007E0248" w:rsidP="007E0248">
      <w:pPr>
        <w:pStyle w:val="Akapitzlist"/>
        <w:numPr>
          <w:ilvl w:val="0"/>
          <w:numId w:val="26"/>
        </w:numPr>
        <w:tabs>
          <w:tab w:val="left" w:pos="284"/>
        </w:tabs>
        <w:ind w:left="924" w:hanging="357"/>
        <w:rPr>
          <w:rFonts w:ascii="Arial" w:hAnsi="Arial" w:cs="Arial"/>
          <w:bCs/>
        </w:rPr>
      </w:pPr>
      <w:r w:rsidRPr="00FC1333">
        <w:rPr>
          <w:rFonts w:ascii="Arial" w:hAnsi="Arial" w:cs="Arial"/>
          <w:bCs/>
        </w:rPr>
        <w:t xml:space="preserve">spełniać wymagania bezpieczeństwa i higieny pracy przez cały okres </w:t>
      </w:r>
      <w:r w:rsidRPr="00FC1333">
        <w:rPr>
          <w:rFonts w:ascii="Arial" w:hAnsi="Arial" w:cs="Arial"/>
          <w:bCs/>
        </w:rPr>
        <w:br/>
        <w:t>ich użytkowania,</w:t>
      </w:r>
    </w:p>
    <w:p w14:paraId="77B5B221" w14:textId="77777777" w:rsidR="007E0248" w:rsidRDefault="007E0248" w:rsidP="007E0248">
      <w:pPr>
        <w:pStyle w:val="Akapitzlist"/>
        <w:numPr>
          <w:ilvl w:val="0"/>
          <w:numId w:val="26"/>
        </w:numPr>
        <w:tabs>
          <w:tab w:val="left" w:pos="284"/>
        </w:tabs>
        <w:ind w:left="924" w:hanging="357"/>
        <w:rPr>
          <w:rFonts w:ascii="Arial" w:hAnsi="Arial" w:cs="Arial"/>
          <w:bCs/>
        </w:rPr>
      </w:pPr>
      <w:r w:rsidRPr="004421A3">
        <w:rPr>
          <w:rFonts w:ascii="Arial" w:hAnsi="Arial" w:cs="Arial"/>
          <w:bCs/>
        </w:rPr>
        <w:t xml:space="preserve">utrzymywane w stanie sprawności technicznej i czystości zapewniającej użytkowanie ich bez szkody dla bezpieczeństwa i zdrowia osób je eksploatujących oraz środowiska przyrodniczego, w którym realizowane są prace; </w:t>
      </w:r>
    </w:p>
    <w:p w14:paraId="107F9B38" w14:textId="77777777" w:rsidR="007E0248" w:rsidRPr="004421A3" w:rsidRDefault="007E0248" w:rsidP="007E0248">
      <w:pPr>
        <w:pStyle w:val="Akapitzlist"/>
        <w:numPr>
          <w:ilvl w:val="0"/>
          <w:numId w:val="26"/>
        </w:numPr>
        <w:tabs>
          <w:tab w:val="left" w:pos="284"/>
        </w:tabs>
        <w:ind w:left="924" w:hanging="357"/>
        <w:rPr>
          <w:rFonts w:ascii="Arial" w:hAnsi="Arial" w:cs="Arial"/>
          <w:bCs/>
        </w:rPr>
      </w:pPr>
      <w:r w:rsidRPr="004421A3">
        <w:rPr>
          <w:rFonts w:ascii="Arial" w:hAnsi="Arial" w:cs="Arial"/>
          <w:bCs/>
        </w:rPr>
        <w:t xml:space="preserve">posiadać aktualne atesty, świadectwa dopuszczenia do eksploatacji, itp. o ile </w:t>
      </w:r>
      <w:r w:rsidRPr="004421A3">
        <w:rPr>
          <w:rFonts w:ascii="Arial" w:hAnsi="Arial" w:cs="Arial"/>
          <w:bCs/>
        </w:rPr>
        <w:br/>
        <w:t xml:space="preserve">są wymagane przez odpowiednie przepisy prawa.  </w:t>
      </w:r>
    </w:p>
    <w:p w14:paraId="0A72774F" w14:textId="77777777" w:rsidR="007E0248" w:rsidRPr="003C5E73" w:rsidRDefault="007E0248" w:rsidP="007E0248">
      <w:pPr>
        <w:pStyle w:val="Akapitzlist"/>
        <w:numPr>
          <w:ilvl w:val="0"/>
          <w:numId w:val="43"/>
        </w:numPr>
        <w:tabs>
          <w:tab w:val="left" w:pos="567"/>
        </w:tabs>
        <w:suppressAutoHyphens/>
        <w:ind w:left="567" w:hanging="567"/>
        <w:rPr>
          <w:rFonts w:ascii="Arial" w:hAnsi="Arial" w:cs="Arial"/>
          <w:bCs/>
        </w:rPr>
      </w:pPr>
      <w:r w:rsidRPr="003C5E73">
        <w:rPr>
          <w:rFonts w:ascii="Arial" w:hAnsi="Arial" w:cs="Arial"/>
          <w:bCs/>
        </w:rPr>
        <w:t>Wykonawca jest odpowiedzialny za powierzenie obsługi maszyn i urządzeń technicznych osobom posiadającym odpowiednie kwalifikacje.</w:t>
      </w:r>
    </w:p>
    <w:p w14:paraId="6457BB82" w14:textId="77777777" w:rsidR="007E0248" w:rsidRPr="003C5E73" w:rsidRDefault="007E0248" w:rsidP="007E0248">
      <w:pPr>
        <w:numPr>
          <w:ilvl w:val="0"/>
          <w:numId w:val="43"/>
        </w:numPr>
        <w:tabs>
          <w:tab w:val="left" w:pos="567"/>
        </w:tabs>
        <w:suppressAutoHyphens/>
        <w:spacing w:after="0" w:line="240" w:lineRule="auto"/>
        <w:ind w:left="567" w:hanging="567"/>
        <w:jc w:val="both"/>
        <w:rPr>
          <w:rFonts w:ascii="Arial" w:hAnsi="Arial" w:cs="Arial"/>
          <w:bCs/>
        </w:rPr>
      </w:pPr>
      <w:r w:rsidRPr="003C5E73">
        <w:rPr>
          <w:rFonts w:ascii="Arial" w:hAnsi="Arial" w:cs="Arial"/>
          <w:bCs/>
        </w:rPr>
        <w:t>Wykonawca zobowiązany jest do wyposażenia wszystkich maszyn, ciągników i urządzeń pracujących na powierzchniach roboczych w odpowiednie zestawy (sorbenty, maty sorpcyjne itp.) do pochłaniania rozlanego paliwa lub oleju oraz innych płynów technologicznych używanych w maszynach, ciągnikach, i innych urządzeniach pracujących w terenie oraz użycia tych środków w sytuacjach wymagających zastosowania (awarie, naprawy, tankowania itp.) – w celu zapobieżenia skażeniu środowiska. W przypadku zaistnienia takich zdarzeń Wykonawca zobowiązuje się do bezzwłocznego poinformowania Zamawiającego.</w:t>
      </w:r>
    </w:p>
    <w:p w14:paraId="14C151B5" w14:textId="77777777" w:rsidR="007E0248" w:rsidRDefault="007E0248" w:rsidP="007E0248">
      <w:pPr>
        <w:tabs>
          <w:tab w:val="left" w:pos="284"/>
        </w:tabs>
        <w:spacing w:after="0" w:line="240" w:lineRule="auto"/>
        <w:jc w:val="center"/>
        <w:rPr>
          <w:rFonts w:ascii="Arial" w:eastAsia="Times New Roman" w:hAnsi="Arial" w:cs="Arial"/>
          <w:b/>
          <w:bCs/>
          <w:lang w:eastAsia="pl-PL"/>
        </w:rPr>
      </w:pPr>
    </w:p>
    <w:p w14:paraId="57683A4F" w14:textId="77777777" w:rsidR="007E0248" w:rsidRDefault="007E0248" w:rsidP="007E0248">
      <w:pPr>
        <w:tabs>
          <w:tab w:val="left" w:pos="284"/>
        </w:tabs>
        <w:spacing w:after="0" w:line="240" w:lineRule="auto"/>
        <w:jc w:val="center"/>
        <w:rPr>
          <w:rFonts w:ascii="Arial" w:eastAsia="Times New Roman" w:hAnsi="Arial" w:cs="Arial"/>
          <w:b/>
          <w:bCs/>
          <w:lang w:eastAsia="pl-PL"/>
        </w:rPr>
      </w:pPr>
    </w:p>
    <w:p w14:paraId="5491D352" w14:textId="77777777" w:rsidR="007E0248" w:rsidRPr="000F69C4" w:rsidRDefault="007E0248" w:rsidP="007E0248">
      <w:pPr>
        <w:tabs>
          <w:tab w:val="left" w:pos="284"/>
        </w:tabs>
        <w:spacing w:after="0" w:line="240" w:lineRule="auto"/>
        <w:jc w:val="center"/>
        <w:rPr>
          <w:rFonts w:ascii="Arial" w:eastAsia="Times New Roman" w:hAnsi="Arial" w:cs="Arial"/>
          <w:b/>
          <w:bCs/>
          <w:lang w:eastAsia="pl-PL"/>
        </w:rPr>
      </w:pPr>
      <w:r>
        <w:rPr>
          <w:rFonts w:ascii="Arial" w:eastAsia="Times New Roman" w:hAnsi="Arial" w:cs="Arial"/>
          <w:b/>
          <w:bCs/>
          <w:lang w:eastAsia="pl-PL"/>
        </w:rPr>
        <w:t>§ 6</w:t>
      </w:r>
    </w:p>
    <w:p w14:paraId="7964DCD5" w14:textId="77777777" w:rsidR="007E0248" w:rsidRPr="000F69C4" w:rsidRDefault="007E0248" w:rsidP="007E0248">
      <w:pPr>
        <w:tabs>
          <w:tab w:val="left" w:pos="284"/>
        </w:tabs>
        <w:spacing w:after="0" w:line="240" w:lineRule="auto"/>
        <w:jc w:val="center"/>
        <w:rPr>
          <w:rFonts w:ascii="Arial" w:eastAsia="Times New Roman" w:hAnsi="Arial" w:cs="Arial"/>
          <w:b/>
          <w:bCs/>
          <w:lang w:eastAsia="pl-PL"/>
        </w:rPr>
      </w:pPr>
      <w:r w:rsidRPr="000F69C4">
        <w:rPr>
          <w:rFonts w:ascii="Arial" w:eastAsia="Times New Roman" w:hAnsi="Arial" w:cs="Arial"/>
          <w:b/>
          <w:bCs/>
          <w:lang w:eastAsia="pl-PL"/>
        </w:rPr>
        <w:t>Wysokość wynagrodzenia</w:t>
      </w:r>
    </w:p>
    <w:p w14:paraId="2D78D4BC" w14:textId="77777777" w:rsidR="007E0248" w:rsidRDefault="007E0248" w:rsidP="007E0248">
      <w:pPr>
        <w:pStyle w:val="Akapitzlist"/>
        <w:numPr>
          <w:ilvl w:val="6"/>
          <w:numId w:val="43"/>
        </w:numPr>
        <w:tabs>
          <w:tab w:val="left" w:pos="567"/>
        </w:tabs>
        <w:suppressAutoHyphens/>
        <w:ind w:left="567" w:hanging="567"/>
        <w:rPr>
          <w:rFonts w:ascii="Arial" w:hAnsi="Arial" w:cs="Arial"/>
          <w:lang w:eastAsia="ar-SA"/>
        </w:rPr>
      </w:pPr>
      <w:r w:rsidRPr="003C5E73">
        <w:rPr>
          <w:rFonts w:ascii="Arial" w:hAnsi="Arial" w:cs="Arial"/>
          <w:lang w:eastAsia="ar-SA"/>
        </w:rPr>
        <w:t xml:space="preserve">Za wykonanie Przedmiotu Umowy zgodnie z Umową, Wykonawca otrzyma wynagrodzenie określone na podstawie Oferty na kwotę ______zł brutto, w tym za 1 ha ______zł brutto. W kwocie brutto uwzględniony  podatek VAT w wysokości należnej stawki w dniu podpisania Umowy. </w:t>
      </w:r>
    </w:p>
    <w:p w14:paraId="0F8605CB" w14:textId="77777777" w:rsidR="007E0248" w:rsidRDefault="007E0248" w:rsidP="007E0248">
      <w:pPr>
        <w:pStyle w:val="Akapitzlist"/>
        <w:numPr>
          <w:ilvl w:val="6"/>
          <w:numId w:val="43"/>
        </w:numPr>
        <w:tabs>
          <w:tab w:val="left" w:pos="567"/>
        </w:tabs>
        <w:suppressAutoHyphens/>
        <w:ind w:left="567" w:hanging="567"/>
        <w:rPr>
          <w:rFonts w:ascii="Arial" w:hAnsi="Arial" w:cs="Arial"/>
          <w:lang w:eastAsia="ar-SA"/>
        </w:rPr>
      </w:pPr>
      <w:r w:rsidRPr="003C5E73">
        <w:rPr>
          <w:rFonts w:ascii="Arial" w:hAnsi="Arial" w:cs="Arial"/>
          <w:lang w:eastAsia="ar-SA"/>
        </w:rPr>
        <w:t>Wynagrodzenie należne Wykonawcy za wykonanie prac stanowiących przedmiot udzielonych Zleceń obliczane będzie na podstawie ilości wykonanych i odebranych prac, przeliczonych według cen jednostkowych za ha podanych w Ofercie.</w:t>
      </w:r>
    </w:p>
    <w:p w14:paraId="2398F9E4" w14:textId="77777777" w:rsidR="007E0248" w:rsidRDefault="007E0248" w:rsidP="007E0248">
      <w:pPr>
        <w:pStyle w:val="Akapitzlist"/>
        <w:numPr>
          <w:ilvl w:val="6"/>
          <w:numId w:val="43"/>
        </w:numPr>
        <w:tabs>
          <w:tab w:val="left" w:pos="567"/>
        </w:tabs>
        <w:suppressAutoHyphens/>
        <w:ind w:left="567" w:hanging="567"/>
        <w:rPr>
          <w:rFonts w:ascii="Arial" w:hAnsi="Arial" w:cs="Arial"/>
          <w:lang w:eastAsia="ar-SA"/>
        </w:rPr>
      </w:pPr>
      <w:r w:rsidRPr="003C5E73">
        <w:rPr>
          <w:rFonts w:ascii="Arial" w:hAnsi="Arial" w:cs="Arial"/>
          <w:lang w:eastAsia="ar-SA"/>
        </w:rPr>
        <w:t>Podstawę do zapłaty wynagrodzenia i wystawienia faktury stanowi załączony bezusterkowy Protokół Odbioru Robot potwierdzający wykonanie prac, sporządzony i podpisany przez Strony.</w:t>
      </w:r>
    </w:p>
    <w:p w14:paraId="5E426938" w14:textId="77777777" w:rsidR="000122E3" w:rsidRDefault="007E0248" w:rsidP="000122E3">
      <w:pPr>
        <w:pStyle w:val="Akapitzlist"/>
        <w:numPr>
          <w:ilvl w:val="6"/>
          <w:numId w:val="43"/>
        </w:numPr>
        <w:tabs>
          <w:tab w:val="left" w:pos="567"/>
        </w:tabs>
        <w:suppressAutoHyphens/>
        <w:ind w:left="567" w:hanging="567"/>
        <w:rPr>
          <w:rFonts w:ascii="Arial" w:hAnsi="Arial" w:cs="Arial"/>
          <w:lang w:eastAsia="ar-SA"/>
        </w:rPr>
      </w:pPr>
      <w:r w:rsidRPr="003C5E73">
        <w:rPr>
          <w:rFonts w:ascii="Arial" w:hAnsi="Arial" w:cs="Arial"/>
          <w:lang w:eastAsia="ar-SA"/>
        </w:rPr>
        <w:t xml:space="preserve">Ceny jednostkowe, o których mowa w ust. 3 niniejszego paragrafu, nie będą podlegały zmianom w trakcie realizacji Umowy. Wykonawca niniejszym potwierdza, iż ceny jednostkowe za wykonanie zleconych prac uwzględniają wszystkie koszty związane </w:t>
      </w:r>
      <w:r w:rsidRPr="003C5E73">
        <w:rPr>
          <w:rFonts w:ascii="Arial" w:hAnsi="Arial" w:cs="Arial"/>
          <w:lang w:eastAsia="ar-SA"/>
        </w:rPr>
        <w:br/>
        <w:t>z ich wykonaniem.</w:t>
      </w:r>
    </w:p>
    <w:p w14:paraId="3EB75BB2" w14:textId="7F76AAAB" w:rsidR="007E0248" w:rsidRPr="000122E3" w:rsidRDefault="000122E3" w:rsidP="000122E3">
      <w:pPr>
        <w:pStyle w:val="Akapitzlist"/>
        <w:numPr>
          <w:ilvl w:val="6"/>
          <w:numId w:val="43"/>
        </w:numPr>
        <w:tabs>
          <w:tab w:val="left" w:pos="567"/>
        </w:tabs>
        <w:suppressAutoHyphens/>
        <w:ind w:left="567" w:hanging="567"/>
        <w:rPr>
          <w:rFonts w:ascii="Arial" w:hAnsi="Arial" w:cs="Arial"/>
          <w:lang w:eastAsia="ar-SA"/>
        </w:rPr>
      </w:pPr>
      <w:r w:rsidRPr="000122E3">
        <w:rPr>
          <w:rFonts w:ascii="Arial" w:hAnsi="Arial" w:cs="Arial"/>
          <w:bCs/>
        </w:rPr>
        <w:t xml:space="preserve">Kwota wynagrodzenia brutto nie obejmuje prac </w:t>
      </w:r>
      <w:r>
        <w:rPr>
          <w:rFonts w:ascii="Arial" w:hAnsi="Arial" w:cs="Arial"/>
          <w:bCs/>
        </w:rPr>
        <w:t>dodatkowych, o których mowa w § 1 ust. 3</w:t>
      </w:r>
      <w:r w:rsidR="00C708D1">
        <w:rPr>
          <w:rFonts w:ascii="Arial" w:hAnsi="Arial" w:cs="Arial"/>
          <w:bCs/>
        </w:rPr>
        <w:t xml:space="preserve"> Umowy.</w:t>
      </w:r>
    </w:p>
    <w:p w14:paraId="1B459A87" w14:textId="77777777" w:rsidR="007E0248" w:rsidRPr="003C5E73" w:rsidRDefault="007E0248" w:rsidP="007E0248">
      <w:pPr>
        <w:pStyle w:val="Akapitzlist"/>
        <w:numPr>
          <w:ilvl w:val="6"/>
          <w:numId w:val="43"/>
        </w:numPr>
        <w:tabs>
          <w:tab w:val="left" w:pos="567"/>
        </w:tabs>
        <w:suppressAutoHyphens/>
        <w:ind w:left="567" w:hanging="567"/>
        <w:rPr>
          <w:rFonts w:ascii="Arial" w:hAnsi="Arial" w:cs="Arial"/>
          <w:lang w:eastAsia="ar-SA"/>
        </w:rPr>
      </w:pPr>
      <w:r w:rsidRPr="003C5E73">
        <w:rPr>
          <w:rFonts w:ascii="Arial" w:eastAsia="Calibri" w:hAnsi="Arial" w:cs="Arial"/>
          <w:lang w:eastAsia="ar-SA"/>
        </w:rPr>
        <w:t xml:space="preserve">Strony ustalają, iż Zamawiający może potrącić z wynagrodzenia należnego Wykonawcy wszelkie wierzytelności pieniężne należne od Wykonawcy na podstawie Umowy, w tym w szczególności wyliczone i ustalone przez Zamawiającego </w:t>
      </w:r>
      <w:r w:rsidRPr="003C5E73">
        <w:rPr>
          <w:rFonts w:ascii="Arial" w:eastAsia="Calibri" w:hAnsi="Arial" w:cs="Arial"/>
          <w:lang w:eastAsia="ar-SA"/>
        </w:rPr>
        <w:br/>
        <w:t xml:space="preserve">kary umowne, odszkodowania za szkody przewyższające wysokość zastrzeżonych </w:t>
      </w:r>
      <w:r w:rsidRPr="003C5E73">
        <w:rPr>
          <w:rFonts w:ascii="Arial" w:eastAsia="Calibri" w:hAnsi="Arial" w:cs="Arial"/>
          <w:lang w:eastAsia="ar-SA"/>
        </w:rPr>
        <w:br/>
        <w:t>kar umownych.</w:t>
      </w:r>
    </w:p>
    <w:p w14:paraId="5845DEDE" w14:textId="77777777" w:rsidR="007E0248" w:rsidRPr="00603E2E" w:rsidRDefault="007E0248" w:rsidP="007E0248">
      <w:pPr>
        <w:tabs>
          <w:tab w:val="left" w:pos="567"/>
        </w:tabs>
        <w:suppressAutoHyphens/>
        <w:spacing w:after="0" w:line="240" w:lineRule="auto"/>
        <w:jc w:val="both"/>
        <w:rPr>
          <w:rFonts w:ascii="Arial" w:eastAsia="Times New Roman" w:hAnsi="Arial" w:cs="Arial"/>
          <w:b/>
          <w:bCs/>
          <w:strike/>
          <w:lang w:eastAsia="pl-PL"/>
        </w:rPr>
      </w:pPr>
    </w:p>
    <w:p w14:paraId="0B83E2D6" w14:textId="77777777" w:rsidR="007E0248" w:rsidRPr="000F69C4" w:rsidRDefault="007E0248" w:rsidP="007E0248">
      <w:pPr>
        <w:tabs>
          <w:tab w:val="left" w:pos="567"/>
        </w:tabs>
        <w:suppressAutoHyphens/>
        <w:spacing w:after="0" w:line="240" w:lineRule="auto"/>
        <w:ind w:left="567"/>
        <w:jc w:val="center"/>
        <w:rPr>
          <w:rFonts w:ascii="Arial" w:eastAsia="Times New Roman" w:hAnsi="Arial" w:cs="Arial"/>
          <w:b/>
          <w:bCs/>
          <w:lang w:eastAsia="pl-PL"/>
        </w:rPr>
      </w:pPr>
      <w:r>
        <w:rPr>
          <w:rFonts w:ascii="Arial" w:eastAsia="Times New Roman" w:hAnsi="Arial" w:cs="Arial"/>
          <w:b/>
          <w:bCs/>
          <w:lang w:eastAsia="pl-PL"/>
        </w:rPr>
        <w:t>§ 7</w:t>
      </w:r>
    </w:p>
    <w:p w14:paraId="5DA1ECB4" w14:textId="77777777" w:rsidR="007E0248" w:rsidRPr="000F69C4" w:rsidRDefault="007E0248" w:rsidP="007E0248">
      <w:pPr>
        <w:tabs>
          <w:tab w:val="left" w:pos="284"/>
        </w:tabs>
        <w:spacing w:after="0" w:line="240" w:lineRule="auto"/>
        <w:jc w:val="center"/>
        <w:rPr>
          <w:rFonts w:ascii="Arial" w:eastAsia="Times New Roman" w:hAnsi="Arial" w:cs="Arial"/>
          <w:b/>
          <w:bCs/>
          <w:lang w:eastAsia="pl-PL"/>
        </w:rPr>
      </w:pPr>
      <w:r w:rsidRPr="000F69C4">
        <w:rPr>
          <w:rFonts w:ascii="Arial" w:eastAsia="Times New Roman" w:hAnsi="Arial" w:cs="Arial"/>
          <w:b/>
          <w:bCs/>
          <w:lang w:eastAsia="pl-PL"/>
        </w:rPr>
        <w:t>Warunki płatności</w:t>
      </w:r>
    </w:p>
    <w:p w14:paraId="2802A1BD" w14:textId="77777777" w:rsidR="007E0248" w:rsidRPr="00B0150F" w:rsidRDefault="007E0248" w:rsidP="007E0248">
      <w:pPr>
        <w:numPr>
          <w:ilvl w:val="0"/>
          <w:numId w:val="11"/>
        </w:numPr>
        <w:tabs>
          <w:tab w:val="left" w:pos="567"/>
        </w:tabs>
        <w:spacing w:after="0" w:line="240" w:lineRule="auto"/>
        <w:ind w:left="567" w:hanging="567"/>
        <w:jc w:val="both"/>
        <w:rPr>
          <w:rFonts w:ascii="Arial" w:eastAsia="Times New Roman" w:hAnsi="Arial" w:cs="Arial"/>
          <w:bCs/>
          <w:lang w:eastAsia="pl-PL"/>
        </w:rPr>
      </w:pPr>
      <w:r w:rsidRPr="000F69C4">
        <w:rPr>
          <w:rFonts w:ascii="Arial" w:eastAsia="Times New Roman" w:hAnsi="Arial" w:cs="Arial"/>
          <w:bCs/>
          <w:lang w:eastAsia="pl-PL"/>
        </w:rPr>
        <w:t xml:space="preserve">Wynagrodzenie, o którym mowa w § 7 </w:t>
      </w:r>
      <w:r w:rsidRPr="00B0150F">
        <w:rPr>
          <w:rFonts w:ascii="Arial" w:eastAsia="Times New Roman" w:hAnsi="Arial" w:cs="Arial"/>
          <w:bCs/>
          <w:lang w:eastAsia="pl-PL"/>
        </w:rPr>
        <w:t xml:space="preserve">niniejszej Umowy, płatne będzie </w:t>
      </w:r>
      <w:r w:rsidRPr="00B0150F">
        <w:rPr>
          <w:rFonts w:ascii="Arial" w:eastAsia="Times New Roman" w:hAnsi="Arial" w:cs="Arial"/>
          <w:bCs/>
          <w:lang w:eastAsia="pl-PL"/>
        </w:rPr>
        <w:br/>
        <w:t xml:space="preserve">po odbiorze przedmiotu Zlecenia, na podstawie </w:t>
      </w:r>
      <w:r>
        <w:rPr>
          <w:rFonts w:ascii="Arial" w:eastAsia="Times New Roman" w:hAnsi="Arial" w:cs="Arial"/>
          <w:bCs/>
          <w:lang w:eastAsia="pl-PL"/>
        </w:rPr>
        <w:t xml:space="preserve">prawidłowo wystawionej </w:t>
      </w:r>
      <w:r w:rsidRPr="00B0150F">
        <w:rPr>
          <w:rFonts w:ascii="Arial" w:eastAsia="Times New Roman" w:hAnsi="Arial" w:cs="Arial"/>
          <w:bCs/>
          <w:lang w:eastAsia="pl-PL"/>
        </w:rPr>
        <w:t>faktury.</w:t>
      </w:r>
    </w:p>
    <w:p w14:paraId="08039C2A" w14:textId="77777777" w:rsidR="007E0248" w:rsidRPr="000F69C4" w:rsidRDefault="007E0248" w:rsidP="007E0248">
      <w:pPr>
        <w:numPr>
          <w:ilvl w:val="0"/>
          <w:numId w:val="11"/>
        </w:numPr>
        <w:tabs>
          <w:tab w:val="left" w:pos="567"/>
        </w:tabs>
        <w:spacing w:after="0" w:line="240" w:lineRule="auto"/>
        <w:ind w:left="567" w:hanging="567"/>
        <w:jc w:val="both"/>
        <w:rPr>
          <w:rFonts w:ascii="Arial" w:eastAsia="Times New Roman" w:hAnsi="Arial" w:cs="Arial"/>
          <w:bCs/>
          <w:lang w:eastAsia="pl-PL"/>
        </w:rPr>
      </w:pPr>
      <w:r w:rsidRPr="000F69C4">
        <w:rPr>
          <w:rFonts w:ascii="Arial" w:eastAsia="Times New Roman" w:hAnsi="Arial" w:cs="Arial"/>
          <w:bCs/>
          <w:lang w:eastAsia="pl-PL"/>
        </w:rPr>
        <w:t xml:space="preserve">Wynagrodzenie będzie płatne w terminie </w:t>
      </w:r>
      <w:r w:rsidRPr="000F69C4">
        <w:rPr>
          <w:rFonts w:ascii="Arial" w:eastAsia="Times New Roman" w:hAnsi="Arial" w:cs="Arial"/>
          <w:b/>
          <w:bCs/>
          <w:lang w:eastAsia="pl-PL"/>
        </w:rPr>
        <w:t>do 14 dni</w:t>
      </w:r>
      <w:r w:rsidRPr="000F69C4">
        <w:rPr>
          <w:rFonts w:ascii="Arial" w:eastAsia="Times New Roman" w:hAnsi="Arial" w:cs="Arial"/>
          <w:bCs/>
          <w:lang w:eastAsia="pl-PL"/>
        </w:rPr>
        <w:t xml:space="preserve"> od doręczenia Zamawiającemu prawidłowo wystawionej faktury. Podstawą do wystawienia faktury przez Wykonawcę będą Protokoły Odbioru </w:t>
      </w:r>
      <w:r>
        <w:rPr>
          <w:rFonts w:ascii="Arial" w:eastAsia="Times New Roman" w:hAnsi="Arial" w:cs="Arial"/>
          <w:bCs/>
          <w:lang w:eastAsia="pl-PL"/>
        </w:rPr>
        <w:t xml:space="preserve">Robót wskazane w § 8 </w:t>
      </w:r>
      <w:r w:rsidRPr="000F69C4">
        <w:rPr>
          <w:rFonts w:ascii="Arial" w:eastAsia="Times New Roman" w:hAnsi="Arial" w:cs="Arial"/>
          <w:bCs/>
          <w:lang w:eastAsia="pl-PL"/>
        </w:rPr>
        <w:t>niniejszej Umowy.</w:t>
      </w:r>
    </w:p>
    <w:p w14:paraId="0D8ABC32" w14:textId="77777777" w:rsidR="007E0248" w:rsidRPr="000F69C4" w:rsidRDefault="007E0248" w:rsidP="007E0248">
      <w:pPr>
        <w:numPr>
          <w:ilvl w:val="0"/>
          <w:numId w:val="11"/>
        </w:numPr>
        <w:tabs>
          <w:tab w:val="left" w:pos="567"/>
        </w:tabs>
        <w:spacing w:after="0" w:line="240" w:lineRule="auto"/>
        <w:ind w:left="567" w:hanging="567"/>
        <w:jc w:val="both"/>
        <w:rPr>
          <w:rFonts w:ascii="Arial" w:eastAsia="Times New Roman" w:hAnsi="Arial" w:cs="Arial"/>
          <w:bCs/>
          <w:lang w:eastAsia="pl-PL"/>
        </w:rPr>
      </w:pPr>
      <w:r w:rsidRPr="000F69C4">
        <w:rPr>
          <w:rFonts w:ascii="Arial" w:eastAsia="Times New Roman" w:hAnsi="Arial" w:cs="Arial"/>
          <w:bCs/>
          <w:lang w:eastAsia="pl-PL"/>
        </w:rPr>
        <w:t xml:space="preserve">Wynagrodzenie będzie płatne na rachunek bankowy Wykonawcy wskazany </w:t>
      </w:r>
      <w:r w:rsidRPr="000F69C4">
        <w:rPr>
          <w:rFonts w:ascii="Arial" w:eastAsia="Times New Roman" w:hAnsi="Arial" w:cs="Arial"/>
          <w:bCs/>
          <w:lang w:eastAsia="pl-PL"/>
        </w:rPr>
        <w:br/>
        <w:t>na fakturze</w:t>
      </w:r>
      <w:r>
        <w:rPr>
          <w:rFonts w:ascii="Arial" w:eastAsia="Times New Roman" w:hAnsi="Arial" w:cs="Arial"/>
          <w:bCs/>
          <w:lang w:eastAsia="pl-PL"/>
        </w:rPr>
        <w:t>, wg zasad podzielnej płatności</w:t>
      </w:r>
      <w:r w:rsidRPr="000F69C4">
        <w:rPr>
          <w:rFonts w:ascii="Arial" w:eastAsia="Times New Roman" w:hAnsi="Arial" w:cs="Arial"/>
          <w:bCs/>
          <w:lang w:eastAsia="pl-PL"/>
        </w:rPr>
        <w:t xml:space="preserve">. Za dzień dokonania płatności przyjmuje się dzień obciążenia rachunku bankowego Zamawiającego. </w:t>
      </w:r>
    </w:p>
    <w:p w14:paraId="1E6281D7" w14:textId="77777777" w:rsidR="007E0248" w:rsidRPr="000F69C4" w:rsidRDefault="007E0248" w:rsidP="007E0248">
      <w:pPr>
        <w:numPr>
          <w:ilvl w:val="0"/>
          <w:numId w:val="11"/>
        </w:numPr>
        <w:tabs>
          <w:tab w:val="left" w:pos="567"/>
        </w:tabs>
        <w:spacing w:after="0" w:line="240" w:lineRule="auto"/>
        <w:ind w:left="567" w:hanging="567"/>
        <w:jc w:val="both"/>
        <w:rPr>
          <w:rFonts w:ascii="Arial" w:eastAsia="Times New Roman" w:hAnsi="Arial" w:cs="Arial"/>
          <w:bCs/>
          <w:lang w:eastAsia="pl-PL"/>
        </w:rPr>
      </w:pPr>
      <w:r w:rsidRPr="000F69C4">
        <w:rPr>
          <w:rFonts w:ascii="Arial" w:eastAsia="Times New Roman" w:hAnsi="Arial" w:cs="Arial"/>
          <w:bCs/>
          <w:lang w:eastAsia="pl-PL"/>
        </w:rPr>
        <w:lastRenderedPageBreak/>
        <w:t>Podatek VAT naliczony zostanie w wysokości obowiązującej w dniu wystawienia faktury.</w:t>
      </w:r>
    </w:p>
    <w:p w14:paraId="441BC702" w14:textId="77777777" w:rsidR="007E0248" w:rsidRPr="000F69C4" w:rsidRDefault="007E0248" w:rsidP="007E0248">
      <w:pPr>
        <w:numPr>
          <w:ilvl w:val="0"/>
          <w:numId w:val="11"/>
        </w:numPr>
        <w:tabs>
          <w:tab w:val="left" w:pos="567"/>
        </w:tabs>
        <w:spacing w:after="0" w:line="240" w:lineRule="auto"/>
        <w:ind w:left="567" w:hanging="567"/>
        <w:jc w:val="both"/>
        <w:rPr>
          <w:rFonts w:ascii="Arial" w:eastAsia="Times New Roman" w:hAnsi="Arial" w:cs="Arial"/>
          <w:bCs/>
          <w:lang w:eastAsia="pl-PL"/>
        </w:rPr>
      </w:pPr>
      <w:r w:rsidRPr="000F69C4">
        <w:rPr>
          <w:rFonts w:ascii="Arial" w:eastAsia="Times New Roman" w:hAnsi="Arial" w:cs="Arial"/>
          <w:bCs/>
          <w:lang w:eastAsia="pl-PL"/>
        </w:rPr>
        <w:t xml:space="preserve">Wykonawca nie może bez uprzedniej zgody Zamawiającego wyrażonej na piśmie </w:t>
      </w:r>
      <w:r w:rsidRPr="000F69C4">
        <w:rPr>
          <w:rFonts w:ascii="Arial" w:eastAsia="Times New Roman" w:hAnsi="Arial" w:cs="Arial"/>
          <w:bCs/>
          <w:lang w:eastAsia="pl-PL"/>
        </w:rPr>
        <w:br/>
        <w:t>pod rygorem nieważności, przenieść na osobę trzecią jakiejkolwiek wierzytelności wynikającej z Umowy.</w:t>
      </w:r>
    </w:p>
    <w:p w14:paraId="78AE7083" w14:textId="029DB703" w:rsidR="007E0248" w:rsidRPr="000F69C4" w:rsidRDefault="007E0248" w:rsidP="007E0248">
      <w:pPr>
        <w:numPr>
          <w:ilvl w:val="0"/>
          <w:numId w:val="11"/>
        </w:numPr>
        <w:tabs>
          <w:tab w:val="left" w:pos="567"/>
        </w:tabs>
        <w:spacing w:after="0" w:line="240" w:lineRule="auto"/>
        <w:ind w:left="567" w:hanging="567"/>
        <w:jc w:val="both"/>
        <w:rPr>
          <w:rFonts w:ascii="Arial" w:eastAsia="Times New Roman" w:hAnsi="Arial" w:cs="Arial"/>
          <w:bCs/>
          <w:lang w:eastAsia="pl-PL"/>
        </w:rPr>
      </w:pPr>
      <w:r w:rsidRPr="000F69C4">
        <w:rPr>
          <w:rFonts w:ascii="Arial" w:eastAsia="Times New Roman" w:hAnsi="Arial" w:cs="Arial"/>
          <w:bCs/>
          <w:lang w:eastAsia="pl-PL"/>
        </w:rPr>
        <w:t xml:space="preserve">Wykonawca może wystawiać ustrukturyzowane faktury elektroniczne w rozumieniu przepisów ustawy z dnia 9 listopada 2018 r. o elektronicznym fakturowaniu </w:t>
      </w:r>
      <w:r w:rsidRPr="000F69C4">
        <w:rPr>
          <w:rFonts w:ascii="Arial" w:eastAsia="Times New Roman" w:hAnsi="Arial" w:cs="Arial"/>
          <w:bCs/>
          <w:lang w:eastAsia="pl-PL"/>
        </w:rPr>
        <w:br/>
        <w:t xml:space="preserve">w zamówieniach publicznych, koncesjach na roboty budowlane lub usługi </w:t>
      </w:r>
      <w:r w:rsidRPr="000F69C4">
        <w:rPr>
          <w:rFonts w:ascii="Arial" w:eastAsia="Times New Roman" w:hAnsi="Arial" w:cs="Arial"/>
          <w:bCs/>
          <w:lang w:eastAsia="pl-PL"/>
        </w:rPr>
        <w:br/>
        <w:t xml:space="preserve">oraz partnerstwie publiczno-prywatnym (Dz. U. </w:t>
      </w:r>
      <w:r>
        <w:rPr>
          <w:rFonts w:ascii="Arial" w:eastAsia="Times New Roman" w:hAnsi="Arial" w:cs="Arial"/>
          <w:bCs/>
          <w:lang w:eastAsia="pl-PL"/>
        </w:rPr>
        <w:t xml:space="preserve">2020 </w:t>
      </w:r>
      <w:r w:rsidRPr="000F69C4">
        <w:rPr>
          <w:rFonts w:ascii="Arial" w:eastAsia="Times New Roman" w:hAnsi="Arial" w:cs="Arial"/>
          <w:bCs/>
          <w:lang w:eastAsia="pl-PL"/>
        </w:rPr>
        <w:t xml:space="preserve">poz. </w:t>
      </w:r>
      <w:r>
        <w:rPr>
          <w:rFonts w:ascii="Arial" w:eastAsia="Times New Roman" w:hAnsi="Arial" w:cs="Arial"/>
          <w:bCs/>
          <w:lang w:eastAsia="pl-PL"/>
        </w:rPr>
        <w:t>1666</w:t>
      </w:r>
      <w:r w:rsidRPr="000F69C4">
        <w:rPr>
          <w:rFonts w:ascii="Arial" w:eastAsia="Times New Roman" w:hAnsi="Arial" w:cs="Arial"/>
          <w:bCs/>
          <w:lang w:eastAsia="pl-PL"/>
        </w:rPr>
        <w:t xml:space="preserve">, dalej – „Ustawa </w:t>
      </w:r>
      <w:r w:rsidRPr="000F69C4">
        <w:rPr>
          <w:rFonts w:ascii="Arial" w:eastAsia="Times New Roman" w:hAnsi="Arial" w:cs="Arial"/>
          <w:bCs/>
          <w:lang w:eastAsia="pl-PL"/>
        </w:rPr>
        <w:br/>
        <w:t xml:space="preserve">o Fakturowaniu”). </w:t>
      </w:r>
    </w:p>
    <w:p w14:paraId="571F5B28" w14:textId="77777777" w:rsidR="007E0248" w:rsidRPr="000F69C4" w:rsidRDefault="007E0248" w:rsidP="007E0248">
      <w:pPr>
        <w:numPr>
          <w:ilvl w:val="0"/>
          <w:numId w:val="11"/>
        </w:numPr>
        <w:tabs>
          <w:tab w:val="left" w:pos="567"/>
        </w:tabs>
        <w:spacing w:after="0" w:line="240" w:lineRule="auto"/>
        <w:ind w:left="567" w:hanging="567"/>
        <w:jc w:val="both"/>
        <w:rPr>
          <w:rFonts w:ascii="Arial" w:eastAsia="Times New Roman" w:hAnsi="Arial" w:cs="Arial"/>
          <w:bCs/>
          <w:lang w:eastAsia="pl-PL"/>
        </w:rPr>
      </w:pPr>
      <w:r w:rsidRPr="000F69C4">
        <w:rPr>
          <w:rFonts w:ascii="Arial" w:eastAsia="Times New Roman" w:hAnsi="Arial" w:cs="Arial"/>
          <w:bCs/>
          <w:lang w:eastAsia="pl-PL"/>
        </w:rPr>
        <w:t>W przypadku wystawienia</w:t>
      </w:r>
      <w:r>
        <w:rPr>
          <w:rFonts w:ascii="Arial" w:eastAsia="Times New Roman" w:hAnsi="Arial" w:cs="Arial"/>
          <w:bCs/>
          <w:lang w:eastAsia="pl-PL"/>
        </w:rPr>
        <w:t xml:space="preserve"> faktury, o której mowa w ust. 6</w:t>
      </w:r>
      <w:r w:rsidRPr="000F69C4">
        <w:rPr>
          <w:rFonts w:ascii="Arial" w:eastAsia="Times New Roman" w:hAnsi="Arial" w:cs="Arial"/>
          <w:bCs/>
          <w:lang w:eastAsia="pl-PL"/>
        </w:rPr>
        <w:t xml:space="preserve"> Wykonawca jest obowiązany </w:t>
      </w:r>
      <w:r w:rsidRPr="000F69C4">
        <w:rPr>
          <w:rFonts w:ascii="Arial" w:eastAsia="Times New Roman" w:hAnsi="Arial" w:cs="Arial"/>
          <w:bCs/>
          <w:lang w:eastAsia="pl-PL"/>
        </w:rPr>
        <w:br/>
        <w:t>do wysłania jej do Zamawiającego za pośrednictwem Platformy Elektronicznego Fakturowania (dalej – „PEF”).</w:t>
      </w:r>
    </w:p>
    <w:p w14:paraId="68F8FA40" w14:textId="77777777" w:rsidR="007E0248" w:rsidRPr="000F69C4" w:rsidRDefault="007E0248" w:rsidP="007E0248">
      <w:pPr>
        <w:numPr>
          <w:ilvl w:val="0"/>
          <w:numId w:val="11"/>
        </w:numPr>
        <w:tabs>
          <w:tab w:val="left" w:pos="567"/>
        </w:tabs>
        <w:spacing w:after="0" w:line="240" w:lineRule="auto"/>
        <w:ind w:left="567" w:hanging="567"/>
        <w:jc w:val="both"/>
        <w:rPr>
          <w:rFonts w:ascii="Arial" w:eastAsia="Times New Roman" w:hAnsi="Arial" w:cs="Arial"/>
          <w:bCs/>
          <w:lang w:eastAsia="pl-PL"/>
        </w:rPr>
      </w:pPr>
      <w:r w:rsidRPr="000F69C4">
        <w:rPr>
          <w:rFonts w:ascii="Arial" w:eastAsia="Times New Roman" w:hAnsi="Arial" w:cs="Arial"/>
          <w:bCs/>
          <w:lang w:eastAsia="pl-PL"/>
        </w:rPr>
        <w:t xml:space="preserve">Wystawiona przez Wykonawcę ustrukturyzowana faktura elektroniczna winna zawierać elementy, o których mowa w art. 6 Ustawy o Fakturowaniu, a nadto faktura </w:t>
      </w:r>
      <w:r w:rsidRPr="000F69C4">
        <w:rPr>
          <w:rFonts w:ascii="Arial" w:eastAsia="Times New Roman" w:hAnsi="Arial" w:cs="Arial"/>
          <w:bCs/>
          <w:lang w:eastAsia="pl-PL"/>
        </w:rPr>
        <w:br/>
        <w:t xml:space="preserve">ta, lub załącznik do niej musi zawierać numer Umowy i zamówienia, których dotyczy. </w:t>
      </w:r>
    </w:p>
    <w:p w14:paraId="32A55898" w14:textId="0D653C12" w:rsidR="007E0248" w:rsidRPr="00F43270" w:rsidRDefault="007E0248" w:rsidP="007E0248">
      <w:pPr>
        <w:numPr>
          <w:ilvl w:val="0"/>
          <w:numId w:val="11"/>
        </w:numPr>
        <w:tabs>
          <w:tab w:val="left" w:pos="567"/>
        </w:tabs>
        <w:spacing w:after="0" w:line="240" w:lineRule="auto"/>
        <w:ind w:left="567" w:hanging="567"/>
        <w:jc w:val="both"/>
        <w:rPr>
          <w:rFonts w:ascii="Arial" w:eastAsia="Times New Roman" w:hAnsi="Arial" w:cs="Arial"/>
          <w:bCs/>
          <w:color w:val="000000" w:themeColor="text1"/>
          <w:lang w:eastAsia="pl-PL"/>
        </w:rPr>
      </w:pPr>
      <w:r w:rsidRPr="00F43270">
        <w:rPr>
          <w:rFonts w:ascii="Arial" w:eastAsia="Times New Roman" w:hAnsi="Arial" w:cs="Arial"/>
          <w:bCs/>
          <w:color w:val="000000" w:themeColor="text1"/>
          <w:lang w:eastAsia="pl-PL"/>
        </w:rPr>
        <w:t xml:space="preserve">Ustrukturyzować fakturę elektroniczną należy wysyłać na następujący adres Zamawiającego na PEF: </w:t>
      </w:r>
      <w:r>
        <w:rPr>
          <w:rFonts w:ascii="Arial" w:eastAsia="Times New Roman" w:hAnsi="Arial" w:cs="Arial"/>
          <w:bCs/>
          <w:color w:val="000000" w:themeColor="text1"/>
          <w:lang w:eastAsia="pl-PL"/>
        </w:rPr>
        <w:t>Skarb Państwa – Państwowe Gospodarstwo Leśne Lasy Państwowe Nadleśnictwo Trzebież</w:t>
      </w:r>
      <w:r w:rsidR="007B79E8">
        <w:rPr>
          <w:rFonts w:ascii="Arial" w:eastAsia="Times New Roman" w:hAnsi="Arial" w:cs="Arial"/>
          <w:bCs/>
          <w:color w:val="000000" w:themeColor="text1"/>
          <w:lang w:eastAsia="pl-PL"/>
        </w:rPr>
        <w:t xml:space="preserve">, </w:t>
      </w:r>
      <w:r w:rsidRPr="00F43270">
        <w:rPr>
          <w:rFonts w:ascii="Arial" w:eastAsia="Times New Roman" w:hAnsi="Arial" w:cs="Arial"/>
          <w:bCs/>
          <w:color w:val="000000" w:themeColor="text1"/>
          <w:lang w:eastAsia="pl-PL"/>
        </w:rPr>
        <w:t xml:space="preserve"> 8510006</w:t>
      </w:r>
      <w:r w:rsidR="007B79E8">
        <w:rPr>
          <w:rFonts w:ascii="Arial" w:eastAsia="Times New Roman" w:hAnsi="Arial" w:cs="Arial"/>
          <w:bCs/>
          <w:color w:val="000000" w:themeColor="text1"/>
          <w:lang w:eastAsia="pl-PL"/>
        </w:rPr>
        <w:t>8</w:t>
      </w:r>
      <w:r w:rsidRPr="00F43270">
        <w:rPr>
          <w:rFonts w:ascii="Arial" w:eastAsia="Times New Roman" w:hAnsi="Arial" w:cs="Arial"/>
          <w:bCs/>
          <w:color w:val="000000" w:themeColor="text1"/>
          <w:lang w:eastAsia="pl-PL"/>
        </w:rPr>
        <w:t>27.</w:t>
      </w:r>
    </w:p>
    <w:p w14:paraId="0C4495EA" w14:textId="77777777" w:rsidR="007E0248" w:rsidRPr="000F69C4" w:rsidRDefault="007E0248" w:rsidP="007E0248">
      <w:pPr>
        <w:numPr>
          <w:ilvl w:val="0"/>
          <w:numId w:val="11"/>
        </w:numPr>
        <w:tabs>
          <w:tab w:val="left" w:pos="567"/>
        </w:tabs>
        <w:spacing w:after="0" w:line="240" w:lineRule="auto"/>
        <w:ind w:left="567" w:hanging="567"/>
        <w:jc w:val="both"/>
        <w:rPr>
          <w:rFonts w:ascii="Arial" w:eastAsia="Times New Roman" w:hAnsi="Arial" w:cs="Arial"/>
          <w:bCs/>
          <w:lang w:eastAsia="pl-PL"/>
        </w:rPr>
      </w:pPr>
      <w:r w:rsidRPr="000F69C4">
        <w:rPr>
          <w:rFonts w:ascii="Arial" w:eastAsia="Times New Roman" w:hAnsi="Arial" w:cs="Arial"/>
          <w:bCs/>
          <w:lang w:eastAsia="pl-PL"/>
        </w:rPr>
        <w:t xml:space="preserve">Za chwilę doręczenia ustrukturyzowanej faktury elektronicznej uznawać się będzie chwilę wprowadzenia prawidłowo wystawionej faktury, zawierającej wszystkie elementy, o których mowa w ust. 7 powyżej, do konta Zamawiającego na PEF, </w:t>
      </w:r>
      <w:r w:rsidRPr="000F69C4">
        <w:rPr>
          <w:rFonts w:ascii="Arial" w:eastAsia="Times New Roman" w:hAnsi="Arial" w:cs="Arial"/>
          <w:bCs/>
          <w:lang w:eastAsia="pl-PL"/>
        </w:rPr>
        <w:br/>
        <w:t>w sposób umożliwiający Zamawiającemu zapoznanie się z jej treścią.</w:t>
      </w:r>
    </w:p>
    <w:p w14:paraId="3E37EB8E" w14:textId="77777777" w:rsidR="007E0248" w:rsidRPr="000F69C4" w:rsidRDefault="007E0248" w:rsidP="007E0248">
      <w:pPr>
        <w:numPr>
          <w:ilvl w:val="0"/>
          <w:numId w:val="11"/>
        </w:numPr>
        <w:tabs>
          <w:tab w:val="left" w:pos="567"/>
        </w:tabs>
        <w:spacing w:after="0" w:line="240" w:lineRule="auto"/>
        <w:ind w:left="567" w:hanging="567"/>
        <w:jc w:val="both"/>
        <w:rPr>
          <w:rFonts w:ascii="Arial" w:eastAsia="Times New Roman" w:hAnsi="Arial" w:cs="Arial"/>
          <w:bCs/>
          <w:lang w:eastAsia="pl-PL"/>
        </w:rPr>
      </w:pPr>
      <w:r w:rsidRPr="000F69C4">
        <w:rPr>
          <w:rFonts w:ascii="Arial" w:eastAsia="Times New Roman" w:hAnsi="Arial" w:cs="Arial"/>
          <w:bCs/>
          <w:lang w:eastAsia="pl-PL"/>
        </w:rPr>
        <w:t>W przypadku wystawienia faktury w formie pisemnej, prawidłowo wystawiona faktura powinna być doręczona do siedziby Zamawiającego tj. Nadleśnictwo Trzebież, Zalesie 1 72-004 Tanowo, pokój- Sekretariat.</w:t>
      </w:r>
    </w:p>
    <w:p w14:paraId="1677102D" w14:textId="77777777" w:rsidR="00FD5230" w:rsidRDefault="007E0248" w:rsidP="00FD5230">
      <w:pPr>
        <w:numPr>
          <w:ilvl w:val="0"/>
          <w:numId w:val="11"/>
        </w:numPr>
        <w:tabs>
          <w:tab w:val="left" w:pos="567"/>
        </w:tabs>
        <w:spacing w:after="0" w:line="240" w:lineRule="auto"/>
        <w:ind w:left="567" w:hanging="567"/>
        <w:jc w:val="both"/>
        <w:rPr>
          <w:rFonts w:ascii="Arial" w:eastAsia="Times New Roman" w:hAnsi="Arial" w:cs="Arial"/>
          <w:bCs/>
          <w:lang w:eastAsia="pl-PL"/>
        </w:rPr>
      </w:pPr>
      <w:r w:rsidRPr="000F69C4">
        <w:rPr>
          <w:rFonts w:ascii="Arial" w:eastAsia="Times New Roman" w:hAnsi="Arial" w:cs="Arial"/>
          <w:bCs/>
          <w:lang w:eastAsia="pl-PL"/>
        </w:rPr>
        <w:t>Wykonawca upoważnia Zamawiającego do potrącania z wynagrodzenia wszelkich należności przysługujących Zamawiającemu na podstawie niniejszej Umowy.</w:t>
      </w:r>
    </w:p>
    <w:p w14:paraId="7A6F0CDD" w14:textId="2BBCA4F2" w:rsidR="00A8565E" w:rsidRPr="00A8565E" w:rsidRDefault="007E0248" w:rsidP="00D17818">
      <w:pPr>
        <w:numPr>
          <w:ilvl w:val="0"/>
          <w:numId w:val="11"/>
        </w:numPr>
        <w:tabs>
          <w:tab w:val="left" w:pos="567"/>
        </w:tabs>
        <w:spacing w:after="0" w:line="240" w:lineRule="auto"/>
        <w:ind w:left="567" w:hanging="567"/>
        <w:jc w:val="both"/>
        <w:rPr>
          <w:rFonts w:ascii="Arial" w:eastAsia="Times New Roman" w:hAnsi="Arial" w:cs="Arial"/>
          <w:bCs/>
          <w:lang w:eastAsia="pl-PL"/>
        </w:rPr>
      </w:pPr>
      <w:r w:rsidRPr="00A8565E">
        <w:rPr>
          <w:rFonts w:ascii="Arial" w:eastAsia="Times New Roman" w:hAnsi="Arial" w:cs="Arial"/>
          <w:bCs/>
          <w:lang w:eastAsia="pl-PL"/>
        </w:rPr>
        <w:t>Wykonawca przy realizacji Umowy zobowiązuje posługiwać się rachunkiem rozliczeniowym o którym mowa w art. 49 ust. 1 pkt 1 ustawy z dnia 29 sierpnia 1997 r.  Prawo bankowe (</w:t>
      </w:r>
      <w:r w:rsidR="00FD5230" w:rsidRPr="00A8565E">
        <w:rPr>
          <w:rFonts w:ascii="Arial" w:eastAsia="Times New Roman" w:hAnsi="Arial" w:cs="Arial"/>
          <w:bCs/>
          <w:lang w:eastAsia="pl-PL"/>
        </w:rPr>
        <w:t>Dz. U. z 2022 r. poz. 2324, 2339, 2640, 2707 oraz z 2023 r. poz. 180</w:t>
      </w:r>
      <w:r w:rsidRPr="00A8565E">
        <w:rPr>
          <w:rFonts w:ascii="Arial" w:eastAsia="Times New Roman" w:hAnsi="Arial" w:cs="Arial"/>
          <w:bCs/>
          <w:lang w:eastAsia="pl-PL"/>
        </w:rPr>
        <w:t>) zawartym w wykazie podmiotów, o którym mowa w art. 96b ust. 1 ustawy z dnia 11 marca 2004 r. o podatku od towarów i usług (</w:t>
      </w:r>
      <w:r w:rsidR="00A8565E" w:rsidRPr="00A8565E">
        <w:rPr>
          <w:rFonts w:ascii="Arial" w:eastAsia="Times New Roman" w:hAnsi="Arial" w:cs="Arial"/>
          <w:bCs/>
          <w:lang w:eastAsia="pl-PL"/>
        </w:rPr>
        <w:t>Dz. U. z 2022 r. poz. 931, 974, 1137, 1301, 1488, 1561, 2180, 2707, z 2023 r. poz. 535, 556</w:t>
      </w:r>
      <w:r w:rsidR="00A8565E">
        <w:rPr>
          <w:rFonts w:ascii="Arial" w:eastAsia="Times New Roman" w:hAnsi="Arial" w:cs="Arial"/>
          <w:bCs/>
          <w:lang w:eastAsia="pl-PL"/>
        </w:rPr>
        <w:t>).</w:t>
      </w:r>
    </w:p>
    <w:p w14:paraId="38E6F773" w14:textId="6DE998A4" w:rsidR="007E0248" w:rsidRDefault="007E0248" w:rsidP="007E0248">
      <w:pPr>
        <w:numPr>
          <w:ilvl w:val="0"/>
          <w:numId w:val="11"/>
        </w:numPr>
        <w:tabs>
          <w:tab w:val="left" w:pos="567"/>
        </w:tabs>
        <w:spacing w:after="0" w:line="240" w:lineRule="auto"/>
        <w:ind w:left="567" w:hanging="567"/>
        <w:jc w:val="both"/>
        <w:rPr>
          <w:rFonts w:ascii="Arial" w:eastAsia="Times New Roman" w:hAnsi="Arial" w:cs="Arial"/>
          <w:bCs/>
          <w:lang w:eastAsia="pl-PL"/>
        </w:rPr>
      </w:pPr>
      <w:r w:rsidRPr="00A8565E">
        <w:rPr>
          <w:rFonts w:ascii="Arial" w:eastAsia="Times New Roman" w:hAnsi="Arial" w:cs="Arial"/>
          <w:bCs/>
          <w:lang w:eastAsia="pl-PL"/>
        </w:rPr>
        <w:t>Wykonawca przyjmuje</w:t>
      </w:r>
      <w:r w:rsidRPr="00B66873">
        <w:rPr>
          <w:rFonts w:ascii="Arial" w:eastAsia="Calibri" w:hAnsi="Arial" w:cs="Arial"/>
          <w:lang w:eastAsia="ar-SA"/>
        </w:rPr>
        <w:t xml:space="preserve"> do wiadomości, że Zamawiający przy zapłacie wynagrodzenia będzie stosował mechanizm podzielonej płatności, o którym mowa w art. 108a ust. 1 ustawy z dnia 11 marca 2004 r. o podatku od towarów i usług </w:t>
      </w:r>
      <w:r w:rsidR="00A8565E">
        <w:rPr>
          <w:rFonts w:ascii="Arial" w:eastAsia="Calibri" w:hAnsi="Arial" w:cs="Arial"/>
          <w:lang w:eastAsia="ar-SA"/>
        </w:rPr>
        <w:t>(</w:t>
      </w:r>
      <w:r w:rsidR="00A8565E" w:rsidRPr="00A8565E">
        <w:rPr>
          <w:rFonts w:ascii="Arial" w:eastAsia="Times New Roman" w:hAnsi="Arial" w:cs="Arial"/>
          <w:bCs/>
          <w:lang w:eastAsia="pl-PL"/>
        </w:rPr>
        <w:t>Dz. U. z 2022 r. poz. 931, 974, 1137, 1301, 1488, 1561, 2180, 2707, z 2023 r. poz. 535, 556</w:t>
      </w:r>
      <w:r w:rsidR="00A8565E">
        <w:rPr>
          <w:rFonts w:ascii="Arial" w:eastAsia="Times New Roman" w:hAnsi="Arial" w:cs="Arial"/>
          <w:bCs/>
          <w:lang w:eastAsia="pl-PL"/>
        </w:rPr>
        <w:t>).</w:t>
      </w:r>
    </w:p>
    <w:p w14:paraId="0FAFC8D4" w14:textId="77777777" w:rsidR="007E0248" w:rsidRPr="00B66873" w:rsidRDefault="007E0248" w:rsidP="007E0248">
      <w:pPr>
        <w:numPr>
          <w:ilvl w:val="0"/>
          <w:numId w:val="11"/>
        </w:numPr>
        <w:tabs>
          <w:tab w:val="left" w:pos="567"/>
        </w:tabs>
        <w:spacing w:after="0" w:line="240" w:lineRule="auto"/>
        <w:ind w:left="567" w:hanging="567"/>
        <w:jc w:val="both"/>
        <w:rPr>
          <w:rFonts w:ascii="Arial" w:eastAsia="Times New Roman" w:hAnsi="Arial" w:cs="Arial"/>
          <w:bCs/>
          <w:lang w:eastAsia="pl-PL"/>
        </w:rPr>
      </w:pPr>
      <w:r w:rsidRPr="00B66873">
        <w:rPr>
          <w:rFonts w:ascii="Arial" w:eastAsia="Times New Roman" w:hAnsi="Arial" w:cs="Arial"/>
          <w:bCs/>
          <w:lang w:eastAsia="pl-PL"/>
        </w:rPr>
        <w:t xml:space="preserve">Zapłata:  </w:t>
      </w:r>
    </w:p>
    <w:p w14:paraId="65B81C85" w14:textId="52ACA72F" w:rsidR="007E0248" w:rsidRPr="004421A3" w:rsidRDefault="007E0248" w:rsidP="007E0248">
      <w:pPr>
        <w:pStyle w:val="Akapitzlist"/>
        <w:numPr>
          <w:ilvl w:val="0"/>
          <w:numId w:val="17"/>
        </w:numPr>
        <w:rPr>
          <w:rFonts w:ascii="Arial" w:hAnsi="Arial" w:cs="Arial"/>
          <w:bCs/>
        </w:rPr>
      </w:pPr>
      <w:r w:rsidRPr="004421A3">
        <w:rPr>
          <w:rFonts w:ascii="Arial" w:hAnsi="Arial" w:cs="Arial"/>
          <w:bCs/>
        </w:rPr>
        <w:t xml:space="preserve">kwoty odpowiadającej całości albo części kwoty podatku wynikającej z otrzymanej faktury będzie dokonywana na rachunek VAT, w rozumieniu art. 2 pkt 37 Wykonawcy ustawy z dnia 11 marca 2004 r. o podatku od towarów i usług </w:t>
      </w:r>
      <w:r w:rsidR="00A8565E">
        <w:rPr>
          <w:rFonts w:ascii="Arial" w:hAnsi="Arial" w:cs="Arial"/>
          <w:bCs/>
        </w:rPr>
        <w:t>(</w:t>
      </w:r>
      <w:r w:rsidR="00A8565E" w:rsidRPr="00A8565E">
        <w:rPr>
          <w:rFonts w:ascii="Arial" w:hAnsi="Arial" w:cs="Arial"/>
          <w:bCs/>
        </w:rPr>
        <w:t>Dz. U. z 2022 r. poz. 931, 974, 1137, 1301, 1488, 1561, 2180, 2707, z 2023 r. poz. 535, 556</w:t>
      </w:r>
      <w:r w:rsidR="00A8565E">
        <w:rPr>
          <w:rFonts w:ascii="Arial" w:hAnsi="Arial" w:cs="Arial"/>
          <w:bCs/>
        </w:rPr>
        <w:t>),</w:t>
      </w:r>
    </w:p>
    <w:p w14:paraId="632AFA4C" w14:textId="77777777" w:rsidR="007E0248" w:rsidRDefault="007E0248" w:rsidP="007E0248">
      <w:pPr>
        <w:numPr>
          <w:ilvl w:val="0"/>
          <w:numId w:val="17"/>
        </w:numPr>
        <w:spacing w:after="0" w:line="240" w:lineRule="auto"/>
        <w:jc w:val="both"/>
        <w:rPr>
          <w:rFonts w:ascii="Arial" w:eastAsia="Times New Roman" w:hAnsi="Arial" w:cs="Arial"/>
          <w:bCs/>
          <w:lang w:eastAsia="pl-PL"/>
        </w:rPr>
      </w:pPr>
      <w:r w:rsidRPr="000F69C4">
        <w:rPr>
          <w:rFonts w:ascii="Arial" w:eastAsia="Times New Roman" w:hAnsi="Arial" w:cs="Arial"/>
          <w:bCs/>
          <w:lang w:eastAsia="pl-PL"/>
        </w:rPr>
        <w:t xml:space="preserve"> kwoty odpowiadającej wartości sprzedaży netto wynikającej z otrzymanej faktury jest dokonywana na rachunek bankowy albo na rachunek w spółdzielczej kasie oszczędnościowo-kredytowej, dla których jest prowadzony rachunek VAT Wykonawcy.</w:t>
      </w:r>
    </w:p>
    <w:p w14:paraId="02D1299A" w14:textId="61FF32B1" w:rsidR="007E0248" w:rsidRPr="00B66873" w:rsidRDefault="007E0248" w:rsidP="007E0248">
      <w:pPr>
        <w:numPr>
          <w:ilvl w:val="0"/>
          <w:numId w:val="11"/>
        </w:numPr>
        <w:spacing w:after="0" w:line="240" w:lineRule="auto"/>
        <w:ind w:left="567" w:hanging="567"/>
        <w:jc w:val="both"/>
        <w:rPr>
          <w:rFonts w:ascii="Arial" w:eastAsia="Times New Roman" w:hAnsi="Arial" w:cs="Arial"/>
          <w:bCs/>
          <w:lang w:eastAsia="pl-PL"/>
        </w:rPr>
      </w:pPr>
      <w:r w:rsidRPr="00B66873">
        <w:rPr>
          <w:rFonts w:ascii="Arial" w:hAnsi="Arial" w:cs="Arial"/>
          <w:bCs/>
        </w:rPr>
        <w:t>Dokonanie zapłaty na rachunek bankowy oraz na rachunek VAT (w rozumieniu art. 2 pkt 37 Wykonawcy ustawy z dnia 11 marca 2004 r. o podatku od towarów i usług (</w:t>
      </w:r>
      <w:r w:rsidR="00A8565E">
        <w:rPr>
          <w:rFonts w:ascii="Arial" w:hAnsi="Arial" w:cs="Arial"/>
          <w:bCs/>
        </w:rPr>
        <w:t>(</w:t>
      </w:r>
      <w:r w:rsidR="00A8565E" w:rsidRPr="00A8565E">
        <w:rPr>
          <w:rFonts w:ascii="Arial" w:eastAsia="Times New Roman" w:hAnsi="Arial" w:cs="Arial"/>
          <w:bCs/>
          <w:lang w:eastAsia="pl-PL"/>
        </w:rPr>
        <w:t>Dz. U. z 2022 r. poz. 931, 974, 1137, 1301, 1488, 1561, 2180, 2707, z 2023 r. poz. 535, 556</w:t>
      </w:r>
      <w:r w:rsidRPr="00B66873">
        <w:rPr>
          <w:rFonts w:ascii="Arial" w:hAnsi="Arial" w:cs="Arial"/>
          <w:bCs/>
        </w:rPr>
        <w:t>) wskazanego członka konsorcjum zwalnia Zamawiającego z odpowiedzialności w stosunku do wszystkich członków konsorcjum.</w:t>
      </w:r>
    </w:p>
    <w:p w14:paraId="2D35B351" w14:textId="77777777" w:rsidR="007E0248" w:rsidRPr="000F69C4" w:rsidRDefault="007E0248" w:rsidP="007E0248">
      <w:pPr>
        <w:tabs>
          <w:tab w:val="left" w:pos="284"/>
        </w:tabs>
        <w:spacing w:after="0" w:line="240" w:lineRule="auto"/>
        <w:rPr>
          <w:rFonts w:ascii="Arial" w:eastAsia="Times New Roman" w:hAnsi="Arial" w:cs="Arial"/>
          <w:b/>
          <w:bCs/>
          <w:lang w:eastAsia="pl-PL"/>
        </w:rPr>
      </w:pPr>
    </w:p>
    <w:p w14:paraId="002CF104" w14:textId="77777777" w:rsidR="007E0248" w:rsidRPr="000F69C4" w:rsidRDefault="007E0248" w:rsidP="007E0248">
      <w:pPr>
        <w:tabs>
          <w:tab w:val="left" w:pos="284"/>
        </w:tabs>
        <w:spacing w:after="0" w:line="240" w:lineRule="auto"/>
        <w:jc w:val="center"/>
        <w:rPr>
          <w:rFonts w:ascii="Arial" w:eastAsia="Times New Roman" w:hAnsi="Arial" w:cs="Arial"/>
          <w:b/>
          <w:bCs/>
          <w:lang w:eastAsia="pl-PL"/>
        </w:rPr>
      </w:pPr>
      <w:r>
        <w:rPr>
          <w:rFonts w:ascii="Arial" w:eastAsia="Times New Roman" w:hAnsi="Arial" w:cs="Arial"/>
          <w:b/>
          <w:bCs/>
          <w:lang w:eastAsia="pl-PL"/>
        </w:rPr>
        <w:lastRenderedPageBreak/>
        <w:t>§ 8</w:t>
      </w:r>
      <w:r w:rsidRPr="000F69C4">
        <w:rPr>
          <w:rFonts w:ascii="Arial" w:eastAsia="Times New Roman" w:hAnsi="Arial" w:cs="Arial"/>
          <w:b/>
          <w:bCs/>
          <w:lang w:eastAsia="pl-PL"/>
        </w:rPr>
        <w:br/>
        <w:t>Odbiory</w:t>
      </w:r>
    </w:p>
    <w:p w14:paraId="5726CE9D" w14:textId="77777777" w:rsidR="007E0248" w:rsidRPr="004421A3" w:rsidRDefault="007E0248" w:rsidP="007E0248">
      <w:pPr>
        <w:pStyle w:val="Akapitzlist"/>
        <w:numPr>
          <w:ilvl w:val="0"/>
          <w:numId w:val="46"/>
        </w:numPr>
        <w:ind w:left="567" w:hanging="567"/>
        <w:rPr>
          <w:rFonts w:ascii="Arial" w:hAnsi="Arial" w:cs="Arial"/>
          <w:bCs/>
        </w:rPr>
      </w:pPr>
      <w:r w:rsidRPr="004421A3">
        <w:rPr>
          <w:rFonts w:ascii="Arial" w:hAnsi="Arial" w:cs="Arial"/>
          <w:bCs/>
        </w:rPr>
        <w:t>Odbiór prac objętych danym zakresem</w:t>
      </w:r>
      <w:r w:rsidRPr="004421A3">
        <w:rPr>
          <w:rFonts w:ascii="Arial" w:hAnsi="Arial" w:cs="Arial"/>
          <w:bCs/>
          <w:color w:val="FF0000"/>
        </w:rPr>
        <w:t xml:space="preserve"> </w:t>
      </w:r>
      <w:r w:rsidRPr="004421A3">
        <w:rPr>
          <w:rFonts w:ascii="Arial" w:hAnsi="Arial" w:cs="Arial"/>
          <w:bCs/>
        </w:rPr>
        <w:t>Zlecenia będzie dokonywany w imieniu Zamawiającego przez Przedstawiciela Zamawiającego. Przedmiotem odbioru będą, w zależności od treści Zlecenia, wszystkie prace objęte danym Zleceniem lub poszczególne pozycje Zlecenia.</w:t>
      </w:r>
    </w:p>
    <w:p w14:paraId="06D144AB" w14:textId="77777777" w:rsidR="007E0248" w:rsidRDefault="007E0248" w:rsidP="007E0248">
      <w:pPr>
        <w:numPr>
          <w:ilvl w:val="0"/>
          <w:numId w:val="46"/>
        </w:numPr>
        <w:spacing w:after="0" w:line="240" w:lineRule="auto"/>
        <w:ind w:left="567" w:hanging="567"/>
        <w:jc w:val="both"/>
        <w:rPr>
          <w:rFonts w:ascii="Arial" w:eastAsia="Times New Roman" w:hAnsi="Arial" w:cs="Arial"/>
          <w:bCs/>
          <w:lang w:eastAsia="pl-PL"/>
        </w:rPr>
      </w:pPr>
      <w:r w:rsidRPr="004421A3">
        <w:rPr>
          <w:rFonts w:ascii="Arial" w:eastAsia="Times New Roman" w:hAnsi="Arial" w:cs="Arial"/>
          <w:bCs/>
          <w:lang w:eastAsia="pl-PL"/>
        </w:rPr>
        <w:t xml:space="preserve">Wykonawca zobowiązany jest zgłosić Przedstawicielowi Zamawiającego zakończenie prac stanowiących przedmiot Zlecenia, telefonicznie lub pocztą elektroniczną </w:t>
      </w:r>
      <w:r w:rsidRPr="004421A3">
        <w:rPr>
          <w:rFonts w:ascii="Arial" w:eastAsia="Times New Roman" w:hAnsi="Arial" w:cs="Arial"/>
          <w:bCs/>
          <w:lang w:eastAsia="pl-PL"/>
        </w:rPr>
        <w:br/>
        <w:t>na adresy wskazane w § 9 niniejszej Umowy.</w:t>
      </w:r>
    </w:p>
    <w:p w14:paraId="2543F7A4" w14:textId="77777777" w:rsidR="007E0248" w:rsidRDefault="007E0248" w:rsidP="007E0248">
      <w:pPr>
        <w:numPr>
          <w:ilvl w:val="0"/>
          <w:numId w:val="46"/>
        </w:numPr>
        <w:spacing w:after="0" w:line="240" w:lineRule="auto"/>
        <w:ind w:left="567" w:hanging="567"/>
        <w:jc w:val="both"/>
        <w:rPr>
          <w:rFonts w:ascii="Arial" w:eastAsia="Times New Roman" w:hAnsi="Arial" w:cs="Arial"/>
          <w:bCs/>
          <w:lang w:eastAsia="pl-PL"/>
        </w:rPr>
      </w:pPr>
      <w:r w:rsidRPr="004421A3">
        <w:rPr>
          <w:rFonts w:ascii="Arial" w:eastAsia="Times New Roman" w:hAnsi="Arial" w:cs="Arial"/>
          <w:bCs/>
          <w:lang w:eastAsia="pl-PL"/>
        </w:rPr>
        <w:t xml:space="preserve">Jeżeli Wykonawca w terminie wynikającym ze Zlecenia nie zgłosi Zamawiającemu </w:t>
      </w:r>
      <w:r w:rsidRPr="004421A3">
        <w:rPr>
          <w:rFonts w:ascii="Arial" w:eastAsia="Times New Roman" w:hAnsi="Arial" w:cs="Arial"/>
          <w:bCs/>
          <w:lang w:eastAsia="pl-PL"/>
        </w:rPr>
        <w:br/>
        <w:t>o zakończeniu prac stanowiących przedmiot Zlecenia, Zamawiający jest uprawniony wezwać Wykonawcę do natychmiastowego dokonania zgłoszenia, a w przypadku braku reakcji na takie wezwanie do dokonania odbioru w zakresie przez siebie określonym</w:t>
      </w:r>
      <w:r w:rsidRPr="004421A3">
        <w:rPr>
          <w:rFonts w:ascii="Arial" w:eastAsia="Times New Roman" w:hAnsi="Arial" w:cs="Arial"/>
          <w:bCs/>
          <w:color w:val="FF0000"/>
          <w:lang w:eastAsia="pl-PL"/>
        </w:rPr>
        <w:t xml:space="preserve"> </w:t>
      </w:r>
      <w:r w:rsidRPr="004421A3">
        <w:rPr>
          <w:rFonts w:ascii="Arial" w:eastAsia="Times New Roman" w:hAnsi="Arial" w:cs="Arial"/>
          <w:bCs/>
          <w:lang w:eastAsia="pl-PL"/>
        </w:rPr>
        <w:t>w terminie wskazanym w wezwaniu.</w:t>
      </w:r>
    </w:p>
    <w:p w14:paraId="3B8005CD" w14:textId="77777777" w:rsidR="007E0248" w:rsidRDefault="007E0248" w:rsidP="007E0248">
      <w:pPr>
        <w:numPr>
          <w:ilvl w:val="0"/>
          <w:numId w:val="46"/>
        </w:numPr>
        <w:spacing w:after="0" w:line="240" w:lineRule="auto"/>
        <w:ind w:left="567" w:hanging="567"/>
        <w:jc w:val="both"/>
        <w:rPr>
          <w:rFonts w:ascii="Arial" w:eastAsia="Times New Roman" w:hAnsi="Arial" w:cs="Arial"/>
          <w:bCs/>
          <w:lang w:eastAsia="pl-PL"/>
        </w:rPr>
      </w:pPr>
      <w:r w:rsidRPr="004421A3">
        <w:rPr>
          <w:rFonts w:ascii="Arial" w:eastAsia="Times New Roman" w:hAnsi="Arial" w:cs="Arial"/>
          <w:bCs/>
          <w:lang w:eastAsia="pl-PL"/>
        </w:rPr>
        <w:t xml:space="preserve">Odbiór zostanie wyznaczony przez Przedstawiciela Zamawiającego na termin </w:t>
      </w:r>
      <w:r w:rsidRPr="004421A3">
        <w:rPr>
          <w:rFonts w:ascii="Arial" w:eastAsia="Times New Roman" w:hAnsi="Arial" w:cs="Arial"/>
          <w:bCs/>
          <w:lang w:eastAsia="pl-PL"/>
        </w:rPr>
        <w:br/>
        <w:t>nie późniejszy niż 3 dni robocze od otrzymania zgłoszenia. Wykonawca może wziąć udział w odbiorze. Brak obecności Przedstawiciela Wykonawcy nie wstrzymuje dokonania odbioru przez Zamawiającego.</w:t>
      </w:r>
    </w:p>
    <w:p w14:paraId="396B5E4B" w14:textId="77777777" w:rsidR="007E0248" w:rsidRPr="004421A3" w:rsidRDefault="007E0248" w:rsidP="007E0248">
      <w:pPr>
        <w:numPr>
          <w:ilvl w:val="0"/>
          <w:numId w:val="46"/>
        </w:numPr>
        <w:spacing w:after="0" w:line="240" w:lineRule="auto"/>
        <w:ind w:left="567" w:hanging="567"/>
        <w:jc w:val="both"/>
        <w:rPr>
          <w:rFonts w:ascii="Arial" w:eastAsia="Times New Roman" w:hAnsi="Arial" w:cs="Arial"/>
          <w:bCs/>
          <w:lang w:eastAsia="pl-PL"/>
        </w:rPr>
      </w:pPr>
      <w:r w:rsidRPr="004421A3">
        <w:rPr>
          <w:rFonts w:ascii="Arial" w:eastAsia="Times New Roman" w:hAnsi="Arial" w:cs="Arial"/>
          <w:bCs/>
          <w:lang w:eastAsia="pl-PL"/>
        </w:rPr>
        <w:t xml:space="preserve">Odbiorowi podlega przedmiot Zlecenia wolna od wad lub usterek. </w:t>
      </w:r>
      <w:r w:rsidRPr="004421A3">
        <w:rPr>
          <w:rFonts w:ascii="Arial" w:eastAsia="Times New Roman" w:hAnsi="Arial" w:cs="Arial"/>
          <w:bCs/>
          <w:lang w:eastAsia="pl-PL"/>
        </w:rPr>
        <w:br/>
        <w:t xml:space="preserve">W przypadku stwierdzenia nieprawidłowości w wykonaniu prac Zamawiający może odmówić odebrania prac wykonanych wadliwie. Po upływie terminu wykonania Zlecenia, Zamawiający może: </w:t>
      </w:r>
    </w:p>
    <w:p w14:paraId="670D2E66" w14:textId="77777777" w:rsidR="007E0248" w:rsidRPr="005376A7" w:rsidRDefault="007E0248" w:rsidP="007E0248">
      <w:pPr>
        <w:pStyle w:val="Akapitzlist"/>
        <w:numPr>
          <w:ilvl w:val="0"/>
          <w:numId w:val="37"/>
        </w:numPr>
        <w:tabs>
          <w:tab w:val="left" w:pos="284"/>
        </w:tabs>
        <w:rPr>
          <w:rFonts w:ascii="Arial" w:hAnsi="Arial" w:cs="Arial"/>
          <w:bCs/>
        </w:rPr>
      </w:pPr>
      <w:r w:rsidRPr="005376A7">
        <w:rPr>
          <w:rFonts w:ascii="Arial" w:hAnsi="Arial" w:cs="Arial"/>
          <w:bCs/>
        </w:rPr>
        <w:t>naliczyć Wykonawcy karę umowną, zgodnie z § 11 ust. niniejszej Umowy,</w:t>
      </w:r>
    </w:p>
    <w:p w14:paraId="7FB9E002" w14:textId="77777777" w:rsidR="007E0248" w:rsidRPr="00CE4EE1" w:rsidRDefault="007E0248" w:rsidP="007E0248">
      <w:pPr>
        <w:pStyle w:val="Akapitzlist"/>
        <w:numPr>
          <w:ilvl w:val="0"/>
          <w:numId w:val="37"/>
        </w:numPr>
        <w:tabs>
          <w:tab w:val="left" w:pos="284"/>
        </w:tabs>
        <w:rPr>
          <w:rFonts w:ascii="Arial" w:hAnsi="Arial" w:cs="Arial"/>
          <w:bCs/>
        </w:rPr>
      </w:pPr>
      <w:r w:rsidRPr="00CE4EE1">
        <w:rPr>
          <w:rFonts w:ascii="Arial" w:hAnsi="Arial" w:cs="Arial"/>
          <w:bCs/>
        </w:rPr>
        <w:t xml:space="preserve">wyznaczyć Wykonawcy dodatkowy termin na wykonanie przedmiotu Zlecenia </w:t>
      </w:r>
      <w:r w:rsidRPr="00CE4EE1">
        <w:rPr>
          <w:rFonts w:ascii="Arial" w:hAnsi="Arial" w:cs="Arial"/>
          <w:bCs/>
        </w:rPr>
        <w:br/>
        <w:t xml:space="preserve">lub jego części w sposób wolny o wad lub usterek, a po jego bezskutecznym upływie odstąpić od Umowy;   </w:t>
      </w:r>
    </w:p>
    <w:p w14:paraId="18D3AE94" w14:textId="77777777" w:rsidR="007E0248" w:rsidRPr="00CE4EE1" w:rsidRDefault="007E0248" w:rsidP="007E0248">
      <w:pPr>
        <w:pStyle w:val="Akapitzlist"/>
        <w:numPr>
          <w:ilvl w:val="0"/>
          <w:numId w:val="37"/>
        </w:numPr>
        <w:tabs>
          <w:tab w:val="left" w:pos="284"/>
        </w:tabs>
        <w:rPr>
          <w:rFonts w:ascii="Arial" w:hAnsi="Arial" w:cs="Arial"/>
          <w:bCs/>
        </w:rPr>
      </w:pPr>
      <w:r w:rsidRPr="00CE4EE1">
        <w:rPr>
          <w:rFonts w:ascii="Arial" w:hAnsi="Arial" w:cs="Arial"/>
          <w:bCs/>
        </w:rPr>
        <w:t>w każdym z przypadków wskazanych w pkt 1) i 2) powyżej zastępczo powierzyć wykonanie prac niewykonanych należycie w ramach Wykonania Zastępczego.</w:t>
      </w:r>
    </w:p>
    <w:p w14:paraId="0BDD355E" w14:textId="77777777" w:rsidR="007E0248" w:rsidRPr="004421A3" w:rsidRDefault="007E0248" w:rsidP="007E0248">
      <w:pPr>
        <w:numPr>
          <w:ilvl w:val="0"/>
          <w:numId w:val="46"/>
        </w:numPr>
        <w:spacing w:after="0" w:line="240" w:lineRule="auto"/>
        <w:ind w:left="567" w:hanging="567"/>
        <w:jc w:val="both"/>
        <w:rPr>
          <w:rFonts w:ascii="Arial" w:eastAsia="Times New Roman" w:hAnsi="Arial" w:cs="Arial"/>
          <w:bCs/>
          <w:lang w:eastAsia="pl-PL"/>
        </w:rPr>
      </w:pPr>
      <w:r w:rsidRPr="004421A3">
        <w:rPr>
          <w:rFonts w:ascii="Arial" w:eastAsia="Times New Roman" w:hAnsi="Arial" w:cs="Arial"/>
          <w:bCs/>
          <w:lang w:eastAsia="pl-PL"/>
        </w:rPr>
        <w:t xml:space="preserve">Odmowa odbioru prac wraz ze wskazaniem przyczyn, jak również wskazanie ewentualnych nieprawidłowości (wad) lub szkód wyrządzonych w toku wykonywania prac będzie następowała na piśmie.  </w:t>
      </w:r>
    </w:p>
    <w:p w14:paraId="40550335" w14:textId="77777777" w:rsidR="007E0248" w:rsidRDefault="007E0248" w:rsidP="007E0248">
      <w:pPr>
        <w:tabs>
          <w:tab w:val="left" w:pos="284"/>
        </w:tabs>
        <w:spacing w:after="0" w:line="240" w:lineRule="auto"/>
        <w:jc w:val="center"/>
        <w:rPr>
          <w:rFonts w:ascii="Arial" w:eastAsia="Times New Roman" w:hAnsi="Arial" w:cs="Arial"/>
          <w:b/>
          <w:bCs/>
          <w:lang w:eastAsia="pl-PL"/>
        </w:rPr>
      </w:pPr>
    </w:p>
    <w:p w14:paraId="1868DA9A" w14:textId="77777777" w:rsidR="007E0248" w:rsidRPr="000F69C4" w:rsidRDefault="007E0248" w:rsidP="007E0248">
      <w:pPr>
        <w:tabs>
          <w:tab w:val="left" w:pos="284"/>
        </w:tabs>
        <w:spacing w:after="0" w:line="240" w:lineRule="auto"/>
        <w:jc w:val="center"/>
        <w:rPr>
          <w:rFonts w:ascii="Arial" w:eastAsia="Times New Roman" w:hAnsi="Arial" w:cs="Arial"/>
          <w:b/>
          <w:bCs/>
          <w:lang w:eastAsia="pl-PL"/>
        </w:rPr>
      </w:pPr>
      <w:r>
        <w:rPr>
          <w:rFonts w:ascii="Arial" w:eastAsia="Times New Roman" w:hAnsi="Arial" w:cs="Arial"/>
          <w:b/>
          <w:bCs/>
          <w:lang w:eastAsia="pl-PL"/>
        </w:rPr>
        <w:t>§ 9</w:t>
      </w:r>
      <w:r w:rsidRPr="000F69C4">
        <w:rPr>
          <w:rFonts w:ascii="Arial" w:eastAsia="Times New Roman" w:hAnsi="Arial" w:cs="Arial"/>
          <w:b/>
          <w:bCs/>
          <w:lang w:eastAsia="pl-PL"/>
        </w:rPr>
        <w:br/>
        <w:t>Porozumiewanie się Stron</w:t>
      </w:r>
    </w:p>
    <w:p w14:paraId="09971154" w14:textId="77777777" w:rsidR="007E0248" w:rsidRPr="004421A3" w:rsidRDefault="007E0248" w:rsidP="007E0248">
      <w:pPr>
        <w:pStyle w:val="Akapitzlist"/>
        <w:numPr>
          <w:ilvl w:val="0"/>
          <w:numId w:val="47"/>
        </w:numPr>
        <w:ind w:left="567" w:hanging="567"/>
        <w:rPr>
          <w:rFonts w:ascii="Arial" w:hAnsi="Arial" w:cs="Arial"/>
          <w:bCs/>
        </w:rPr>
      </w:pPr>
      <w:r w:rsidRPr="004421A3">
        <w:rPr>
          <w:rFonts w:ascii="Arial" w:hAnsi="Arial" w:cs="Arial"/>
          <w:bCs/>
        </w:rPr>
        <w:t>Strony w sprawach dotyczących realizacji Przedmiotu Umowy porozumiewać się będą pisemnie, telefonicznie lub pocztą elektroniczną, chyba, że Umowa stanowi inaczej.                  Za datę otrzymania dokumentów, Strony uznają dzień ich przekazania pocztą elektroniczną lub pocztą tradycyjną.</w:t>
      </w:r>
    </w:p>
    <w:p w14:paraId="03806CA8" w14:textId="77777777" w:rsidR="007E0248" w:rsidRPr="004421A3" w:rsidRDefault="007E0248" w:rsidP="007E0248">
      <w:pPr>
        <w:numPr>
          <w:ilvl w:val="0"/>
          <w:numId w:val="47"/>
        </w:numPr>
        <w:spacing w:after="0" w:line="240" w:lineRule="auto"/>
        <w:ind w:left="567" w:hanging="567"/>
        <w:jc w:val="both"/>
        <w:rPr>
          <w:rFonts w:ascii="Arial" w:eastAsia="Times New Roman" w:hAnsi="Arial" w:cs="Arial"/>
          <w:bCs/>
          <w:lang w:eastAsia="pl-PL"/>
        </w:rPr>
      </w:pPr>
      <w:r w:rsidRPr="004421A3">
        <w:rPr>
          <w:rFonts w:ascii="Arial" w:eastAsia="Times New Roman" w:hAnsi="Arial" w:cs="Arial"/>
          <w:bCs/>
          <w:lang w:eastAsia="pl-PL"/>
        </w:rPr>
        <w:t>Dane kontaktowe Stron:</w:t>
      </w:r>
    </w:p>
    <w:p w14:paraId="70D511CA" w14:textId="77777777" w:rsidR="007E0248" w:rsidRPr="000F69C4" w:rsidRDefault="007E0248" w:rsidP="007E0248">
      <w:pPr>
        <w:tabs>
          <w:tab w:val="left" w:pos="567"/>
        </w:tabs>
        <w:spacing w:after="0" w:line="240" w:lineRule="auto"/>
        <w:ind w:left="567"/>
        <w:jc w:val="both"/>
        <w:rPr>
          <w:rFonts w:ascii="Arial" w:eastAsia="Times New Roman" w:hAnsi="Arial" w:cs="Arial"/>
          <w:b/>
          <w:bCs/>
          <w:u w:val="single"/>
          <w:lang w:eastAsia="pl-PL"/>
        </w:rPr>
      </w:pPr>
      <w:r w:rsidRPr="000F69C4">
        <w:rPr>
          <w:rFonts w:ascii="Arial" w:eastAsia="Times New Roman" w:hAnsi="Arial" w:cs="Arial"/>
          <w:b/>
          <w:bCs/>
          <w:u w:val="single"/>
          <w:lang w:eastAsia="pl-PL"/>
        </w:rPr>
        <w:t>Zamawiający:</w:t>
      </w:r>
    </w:p>
    <w:p w14:paraId="39186B65"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Adres: Nadleśnictwo Trzebież, Zalesie 1 72-004 Tanowo</w:t>
      </w:r>
    </w:p>
    <w:p w14:paraId="78DCC2A7"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Telefon: +48 91 312 69 83</w:t>
      </w:r>
    </w:p>
    <w:p w14:paraId="48246D04" w14:textId="77777777" w:rsidR="007E0248" w:rsidRPr="000F69C4" w:rsidRDefault="007E0248" w:rsidP="007E0248">
      <w:pPr>
        <w:tabs>
          <w:tab w:val="left" w:pos="284"/>
        </w:tabs>
        <w:spacing w:after="0" w:line="240" w:lineRule="auto"/>
        <w:ind w:left="567"/>
        <w:rPr>
          <w:rFonts w:ascii="Arial" w:eastAsia="Times New Roman" w:hAnsi="Arial" w:cs="Arial"/>
          <w:bCs/>
          <w:lang w:val="en-US" w:eastAsia="pl-PL"/>
        </w:rPr>
      </w:pPr>
      <w:r w:rsidRPr="000F69C4">
        <w:rPr>
          <w:rFonts w:ascii="Arial" w:eastAsia="Times New Roman" w:hAnsi="Arial" w:cs="Arial"/>
          <w:bCs/>
          <w:lang w:val="en-US" w:eastAsia="pl-PL"/>
        </w:rPr>
        <w:t>e-mail: trzebiez@szczecin.lasy.gov.pl</w:t>
      </w:r>
    </w:p>
    <w:p w14:paraId="3876FF1B" w14:textId="77777777" w:rsidR="007E0248" w:rsidRPr="000F69C4" w:rsidRDefault="007E0248" w:rsidP="007E0248">
      <w:pPr>
        <w:tabs>
          <w:tab w:val="left" w:pos="284"/>
        </w:tabs>
        <w:spacing w:after="0" w:line="240" w:lineRule="auto"/>
        <w:ind w:left="567"/>
        <w:rPr>
          <w:rFonts w:ascii="Arial" w:eastAsia="Times New Roman" w:hAnsi="Arial" w:cs="Arial"/>
          <w:bCs/>
          <w:i/>
          <w:lang w:eastAsia="pl-PL"/>
        </w:rPr>
      </w:pPr>
      <w:r w:rsidRPr="00BD0865">
        <w:rPr>
          <w:rFonts w:ascii="Arial" w:eastAsia="Times New Roman" w:hAnsi="Arial" w:cs="Arial"/>
          <w:bCs/>
          <w:lang w:eastAsia="pl-PL"/>
        </w:rPr>
        <w:br/>
      </w:r>
      <w:r w:rsidRPr="000F69C4">
        <w:rPr>
          <w:rFonts w:ascii="Arial" w:eastAsia="Times New Roman" w:hAnsi="Arial" w:cs="Arial"/>
          <w:bCs/>
          <w:i/>
          <w:lang w:eastAsia="pl-PL"/>
        </w:rPr>
        <w:t>Osoba upoważniona do kontaktu ze strony Zamawiającego do koordynowania spraw związanych z realizacją umowy oraz w zakresie obowiązków umownych:</w:t>
      </w:r>
    </w:p>
    <w:p w14:paraId="482581AE" w14:textId="427CE003" w:rsidR="007E0248" w:rsidRPr="000F69C4" w:rsidRDefault="007E0248" w:rsidP="007E0248">
      <w:pPr>
        <w:tabs>
          <w:tab w:val="left" w:pos="284"/>
        </w:tabs>
        <w:spacing w:after="0" w:line="240" w:lineRule="auto"/>
        <w:ind w:left="567"/>
        <w:rPr>
          <w:rFonts w:ascii="Arial" w:eastAsia="Times New Roman" w:hAnsi="Arial" w:cs="Arial"/>
          <w:bCs/>
          <w:lang w:eastAsia="pl-PL"/>
        </w:rPr>
      </w:pPr>
      <w:r w:rsidRPr="000F69C4">
        <w:rPr>
          <w:rFonts w:ascii="Arial" w:eastAsia="Times New Roman" w:hAnsi="Arial" w:cs="Arial"/>
          <w:bCs/>
          <w:lang w:eastAsia="pl-PL"/>
        </w:rPr>
        <w:t xml:space="preserve">Pan </w:t>
      </w:r>
      <w:r w:rsidR="00370B6B">
        <w:rPr>
          <w:rFonts w:ascii="Arial" w:eastAsia="Times New Roman" w:hAnsi="Arial" w:cs="Arial"/>
          <w:bCs/>
          <w:lang w:eastAsia="pl-PL"/>
        </w:rPr>
        <w:t>Paweł Mażuchowski</w:t>
      </w:r>
    </w:p>
    <w:p w14:paraId="61ECC601" w14:textId="77777777" w:rsidR="007E0248" w:rsidRPr="000F69C4" w:rsidRDefault="007E0248" w:rsidP="007E0248">
      <w:pPr>
        <w:tabs>
          <w:tab w:val="left" w:pos="284"/>
        </w:tabs>
        <w:spacing w:after="0" w:line="240" w:lineRule="auto"/>
        <w:ind w:left="567"/>
        <w:rPr>
          <w:rFonts w:ascii="Arial" w:eastAsia="Times New Roman" w:hAnsi="Arial" w:cs="Arial"/>
          <w:bCs/>
          <w:lang w:eastAsia="pl-PL"/>
        </w:rPr>
      </w:pPr>
      <w:r w:rsidRPr="00BD0865">
        <w:rPr>
          <w:rFonts w:ascii="Arial" w:eastAsia="Times New Roman" w:hAnsi="Arial" w:cs="Arial"/>
          <w:bCs/>
          <w:lang w:eastAsia="pl-PL"/>
        </w:rPr>
        <w:t>tel. +48 790 201 286</w:t>
      </w:r>
      <w:r w:rsidRPr="000F69C4">
        <w:rPr>
          <w:rFonts w:ascii="Arial" w:eastAsia="Times New Roman" w:hAnsi="Arial" w:cs="Arial"/>
          <w:bCs/>
          <w:lang w:eastAsia="pl-PL"/>
        </w:rPr>
        <w:t xml:space="preserve"> </w:t>
      </w:r>
    </w:p>
    <w:p w14:paraId="5374ED61" w14:textId="68427822" w:rsidR="007E0248" w:rsidRPr="000F69C4" w:rsidRDefault="007E0248" w:rsidP="007E0248">
      <w:pPr>
        <w:tabs>
          <w:tab w:val="left" w:pos="284"/>
        </w:tabs>
        <w:spacing w:after="0" w:line="240" w:lineRule="auto"/>
        <w:ind w:left="567"/>
        <w:rPr>
          <w:rFonts w:ascii="Arial" w:eastAsia="Times New Roman" w:hAnsi="Arial" w:cs="Arial"/>
          <w:bCs/>
          <w:lang w:eastAsia="pl-PL"/>
        </w:rPr>
      </w:pPr>
      <w:r w:rsidRPr="000F69C4">
        <w:rPr>
          <w:rFonts w:ascii="Arial" w:eastAsia="Times New Roman" w:hAnsi="Arial" w:cs="Arial"/>
          <w:bCs/>
          <w:lang w:eastAsia="pl-PL"/>
        </w:rPr>
        <w:t>e-mail:</w:t>
      </w:r>
      <w:r w:rsidR="00370B6B">
        <w:rPr>
          <w:rFonts w:ascii="Arial" w:eastAsia="Times New Roman" w:hAnsi="Arial" w:cs="Arial"/>
          <w:bCs/>
          <w:lang w:eastAsia="pl-PL"/>
        </w:rPr>
        <w:t>pawel.mazuchowski</w:t>
      </w:r>
      <w:r w:rsidRPr="000F69C4">
        <w:rPr>
          <w:rFonts w:ascii="Arial" w:eastAsia="Times New Roman" w:hAnsi="Arial" w:cs="Arial"/>
          <w:bCs/>
          <w:lang w:eastAsia="pl-PL"/>
        </w:rPr>
        <w:t>@szczecin.lasy.gov.pl</w:t>
      </w:r>
    </w:p>
    <w:p w14:paraId="47C373FC" w14:textId="77777777" w:rsidR="007E0248" w:rsidRPr="000F69C4" w:rsidRDefault="007E0248" w:rsidP="007E0248">
      <w:pPr>
        <w:tabs>
          <w:tab w:val="left" w:pos="284"/>
        </w:tabs>
        <w:spacing w:after="0" w:line="240" w:lineRule="auto"/>
        <w:ind w:left="567"/>
        <w:rPr>
          <w:rFonts w:ascii="Arial" w:eastAsia="Times New Roman" w:hAnsi="Arial" w:cs="Arial"/>
          <w:bCs/>
          <w:i/>
          <w:lang w:eastAsia="pl-PL"/>
        </w:rPr>
      </w:pPr>
      <w:r w:rsidRPr="000F69C4">
        <w:rPr>
          <w:rFonts w:ascii="Arial" w:eastAsia="Times New Roman" w:hAnsi="Arial" w:cs="Arial"/>
          <w:bCs/>
          <w:lang w:eastAsia="pl-PL"/>
        </w:rPr>
        <w:br/>
      </w:r>
      <w:r w:rsidRPr="000F69C4">
        <w:rPr>
          <w:rFonts w:ascii="Arial" w:eastAsia="Times New Roman" w:hAnsi="Arial" w:cs="Arial"/>
          <w:bCs/>
          <w:i/>
          <w:lang w:eastAsia="pl-PL"/>
        </w:rPr>
        <w:t>Osob</w:t>
      </w:r>
      <w:r>
        <w:rPr>
          <w:rFonts w:ascii="Arial" w:eastAsia="Times New Roman" w:hAnsi="Arial" w:cs="Arial"/>
          <w:bCs/>
          <w:i/>
          <w:lang w:eastAsia="pl-PL"/>
        </w:rPr>
        <w:t>y</w:t>
      </w:r>
      <w:r w:rsidRPr="000F69C4">
        <w:rPr>
          <w:rFonts w:ascii="Arial" w:eastAsia="Times New Roman" w:hAnsi="Arial" w:cs="Arial"/>
          <w:bCs/>
          <w:i/>
          <w:lang w:eastAsia="pl-PL"/>
        </w:rPr>
        <w:t xml:space="preserve"> upoważnion</w:t>
      </w:r>
      <w:r>
        <w:rPr>
          <w:rFonts w:ascii="Arial" w:eastAsia="Times New Roman" w:hAnsi="Arial" w:cs="Arial"/>
          <w:bCs/>
          <w:i/>
          <w:lang w:eastAsia="pl-PL"/>
        </w:rPr>
        <w:t>e</w:t>
      </w:r>
      <w:r w:rsidRPr="000F69C4">
        <w:rPr>
          <w:rFonts w:ascii="Arial" w:eastAsia="Times New Roman" w:hAnsi="Arial" w:cs="Arial"/>
          <w:bCs/>
          <w:i/>
          <w:lang w:eastAsia="pl-PL"/>
        </w:rPr>
        <w:t xml:space="preserve"> do kontaktu ze strony Zamawiającego do zlecania i odbioru prac: </w:t>
      </w:r>
    </w:p>
    <w:p w14:paraId="30456AE8" w14:textId="77777777" w:rsidR="007E0248" w:rsidRPr="000F69C4" w:rsidRDefault="007E0248" w:rsidP="007E0248">
      <w:pPr>
        <w:tabs>
          <w:tab w:val="left" w:pos="284"/>
        </w:tabs>
        <w:spacing w:after="0" w:line="240" w:lineRule="auto"/>
        <w:ind w:left="567"/>
        <w:rPr>
          <w:rFonts w:ascii="Arial" w:eastAsia="Times New Roman" w:hAnsi="Arial" w:cs="Arial"/>
          <w:bCs/>
          <w:u w:val="single"/>
          <w:lang w:eastAsia="pl-PL"/>
        </w:rPr>
      </w:pPr>
      <w:r w:rsidRPr="000F69C4">
        <w:rPr>
          <w:rFonts w:ascii="Arial" w:eastAsia="Times New Roman" w:hAnsi="Arial" w:cs="Arial"/>
          <w:bCs/>
          <w:i/>
          <w:u w:val="single"/>
          <w:lang w:eastAsia="pl-PL"/>
        </w:rPr>
        <w:t>Leśnictwo Myślibórz</w:t>
      </w:r>
      <w:r>
        <w:rPr>
          <w:rFonts w:ascii="Arial" w:eastAsia="Times New Roman" w:hAnsi="Arial" w:cs="Arial"/>
          <w:bCs/>
          <w:i/>
          <w:u w:val="single"/>
          <w:lang w:eastAsia="pl-PL"/>
        </w:rPr>
        <w:t xml:space="preserve"> nr 2</w:t>
      </w:r>
    </w:p>
    <w:p w14:paraId="72231062"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Leśniczy Waldemar Jachnicki</w:t>
      </w:r>
    </w:p>
    <w:p w14:paraId="46387218"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telefon +48 694 416 702</w:t>
      </w:r>
    </w:p>
    <w:p w14:paraId="7E7DCB2C"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e-mail: waldemar.jachnicki@szczecin.lasy.gov.pl</w:t>
      </w:r>
    </w:p>
    <w:p w14:paraId="3AE849A0" w14:textId="77777777" w:rsidR="007E0248" w:rsidRPr="000F69C4" w:rsidRDefault="007E0248" w:rsidP="007E0248">
      <w:pPr>
        <w:tabs>
          <w:tab w:val="left" w:pos="284"/>
        </w:tabs>
        <w:spacing w:after="0" w:line="240" w:lineRule="auto"/>
        <w:ind w:left="567"/>
        <w:rPr>
          <w:rFonts w:ascii="Arial" w:eastAsia="Times New Roman" w:hAnsi="Arial" w:cs="Arial"/>
          <w:bCs/>
          <w:u w:val="single"/>
          <w:lang w:eastAsia="pl-PL"/>
        </w:rPr>
      </w:pPr>
      <w:r w:rsidRPr="000F69C4">
        <w:rPr>
          <w:rFonts w:ascii="Arial" w:eastAsia="Times New Roman" w:hAnsi="Arial" w:cs="Arial"/>
          <w:bCs/>
          <w:lang w:eastAsia="pl-PL"/>
        </w:rPr>
        <w:lastRenderedPageBreak/>
        <w:br/>
      </w:r>
      <w:r w:rsidRPr="000F69C4">
        <w:rPr>
          <w:rFonts w:ascii="Arial" w:eastAsia="Times New Roman" w:hAnsi="Arial" w:cs="Arial"/>
          <w:bCs/>
          <w:i/>
          <w:u w:val="single"/>
          <w:lang w:eastAsia="pl-PL"/>
        </w:rPr>
        <w:t>Leśnictwo Pienice</w:t>
      </w:r>
      <w:r>
        <w:rPr>
          <w:rFonts w:ascii="Arial" w:eastAsia="Times New Roman" w:hAnsi="Arial" w:cs="Arial"/>
          <w:bCs/>
          <w:i/>
          <w:u w:val="single"/>
          <w:lang w:eastAsia="pl-PL"/>
        </w:rPr>
        <w:t xml:space="preserve"> nr 3</w:t>
      </w:r>
    </w:p>
    <w:p w14:paraId="7C5D55AA"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Leśniczy Bartosz Miszczuk</w:t>
      </w:r>
    </w:p>
    <w:p w14:paraId="23AC5318"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telefon +48 694 416 703</w:t>
      </w:r>
    </w:p>
    <w:p w14:paraId="24FC8EC5"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r w:rsidRPr="00370B6B">
        <w:rPr>
          <w:rFonts w:ascii="Arial" w:eastAsia="Times New Roman" w:hAnsi="Arial" w:cs="Arial"/>
          <w:bCs/>
          <w:lang w:eastAsia="pl-PL"/>
        </w:rPr>
        <w:t>e-mail: bartosz.miszczuk@szczecin.lasy.gov.pl</w:t>
      </w:r>
    </w:p>
    <w:p w14:paraId="07FDE73F"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p>
    <w:p w14:paraId="329D20E6" w14:textId="77777777" w:rsidR="007E0248" w:rsidRPr="000F69C4" w:rsidRDefault="007E0248" w:rsidP="007E0248">
      <w:pPr>
        <w:tabs>
          <w:tab w:val="left" w:pos="284"/>
        </w:tabs>
        <w:spacing w:after="0" w:line="240" w:lineRule="auto"/>
        <w:ind w:left="567"/>
        <w:rPr>
          <w:rFonts w:ascii="Arial" w:eastAsia="Times New Roman" w:hAnsi="Arial" w:cs="Arial"/>
          <w:bCs/>
          <w:u w:val="single"/>
          <w:lang w:eastAsia="pl-PL"/>
        </w:rPr>
      </w:pPr>
      <w:r w:rsidRPr="000F69C4">
        <w:rPr>
          <w:rFonts w:ascii="Arial" w:eastAsia="Times New Roman" w:hAnsi="Arial" w:cs="Arial"/>
          <w:bCs/>
          <w:i/>
          <w:u w:val="single"/>
          <w:lang w:eastAsia="pl-PL"/>
        </w:rPr>
        <w:t xml:space="preserve">Leśnictwo </w:t>
      </w:r>
      <w:proofErr w:type="spellStart"/>
      <w:r w:rsidRPr="000F69C4">
        <w:rPr>
          <w:rFonts w:ascii="Arial" w:eastAsia="Times New Roman" w:hAnsi="Arial" w:cs="Arial"/>
          <w:bCs/>
          <w:i/>
          <w:u w:val="single"/>
          <w:lang w:eastAsia="pl-PL"/>
        </w:rPr>
        <w:t>Mazańczyce</w:t>
      </w:r>
      <w:proofErr w:type="spellEnd"/>
      <w:r>
        <w:rPr>
          <w:rFonts w:ascii="Arial" w:eastAsia="Times New Roman" w:hAnsi="Arial" w:cs="Arial"/>
          <w:bCs/>
          <w:i/>
          <w:u w:val="single"/>
          <w:lang w:eastAsia="pl-PL"/>
        </w:rPr>
        <w:t xml:space="preserve"> nr 4</w:t>
      </w:r>
    </w:p>
    <w:p w14:paraId="5103D632"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 xml:space="preserve">Leśniczy </w:t>
      </w:r>
      <w:r>
        <w:rPr>
          <w:rFonts w:ascii="Arial" w:eastAsia="Times New Roman" w:hAnsi="Arial" w:cs="Arial"/>
          <w:bCs/>
          <w:lang w:eastAsia="pl-PL"/>
        </w:rPr>
        <w:t>Klaudiusz Michnowicz</w:t>
      </w:r>
    </w:p>
    <w:p w14:paraId="1B3D1050"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telefon +48 694 416 704</w:t>
      </w:r>
    </w:p>
    <w:p w14:paraId="10A77FDE"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r w:rsidRPr="00370B6B">
        <w:rPr>
          <w:rFonts w:ascii="Arial" w:eastAsia="Times New Roman" w:hAnsi="Arial" w:cs="Arial"/>
          <w:bCs/>
          <w:lang w:eastAsia="pl-PL"/>
        </w:rPr>
        <w:t>e-mail: klaudiusz.michnowicz@szczecin.lasy.gov.pl</w:t>
      </w:r>
    </w:p>
    <w:p w14:paraId="04E120F9"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p>
    <w:p w14:paraId="4BBAA236" w14:textId="77777777" w:rsidR="007E0248" w:rsidRPr="000F69C4" w:rsidRDefault="007E0248" w:rsidP="007E0248">
      <w:pPr>
        <w:tabs>
          <w:tab w:val="left" w:pos="284"/>
        </w:tabs>
        <w:spacing w:after="0" w:line="240" w:lineRule="auto"/>
        <w:ind w:left="567"/>
        <w:rPr>
          <w:rFonts w:ascii="Arial" w:eastAsia="Times New Roman" w:hAnsi="Arial" w:cs="Arial"/>
          <w:bCs/>
          <w:u w:val="single"/>
          <w:lang w:eastAsia="pl-PL"/>
        </w:rPr>
      </w:pPr>
      <w:r w:rsidRPr="000F69C4">
        <w:rPr>
          <w:rFonts w:ascii="Arial" w:eastAsia="Times New Roman" w:hAnsi="Arial" w:cs="Arial"/>
          <w:bCs/>
          <w:i/>
          <w:u w:val="single"/>
          <w:lang w:eastAsia="pl-PL"/>
        </w:rPr>
        <w:t xml:space="preserve">Leśnictwo </w:t>
      </w:r>
      <w:proofErr w:type="spellStart"/>
      <w:r w:rsidRPr="000F69C4">
        <w:rPr>
          <w:rFonts w:ascii="Arial" w:eastAsia="Times New Roman" w:hAnsi="Arial" w:cs="Arial"/>
          <w:bCs/>
          <w:i/>
          <w:u w:val="single"/>
          <w:lang w:eastAsia="pl-PL"/>
        </w:rPr>
        <w:t>Poddymin</w:t>
      </w:r>
      <w:proofErr w:type="spellEnd"/>
      <w:r>
        <w:rPr>
          <w:rFonts w:ascii="Arial" w:eastAsia="Times New Roman" w:hAnsi="Arial" w:cs="Arial"/>
          <w:bCs/>
          <w:i/>
          <w:u w:val="single"/>
          <w:lang w:eastAsia="pl-PL"/>
        </w:rPr>
        <w:t xml:space="preserve"> nr 5</w:t>
      </w:r>
    </w:p>
    <w:p w14:paraId="51EDBC78"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Leśniczy Robert Janiak</w:t>
      </w:r>
    </w:p>
    <w:p w14:paraId="2864330B"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telefon +48 694 416 705</w:t>
      </w:r>
    </w:p>
    <w:p w14:paraId="2706F29B"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r w:rsidRPr="00370B6B">
        <w:rPr>
          <w:rFonts w:ascii="Arial" w:eastAsia="Times New Roman" w:hAnsi="Arial" w:cs="Arial"/>
          <w:bCs/>
          <w:lang w:eastAsia="pl-PL"/>
        </w:rPr>
        <w:t>e-mail: robert.janiak@szczecin.lasy.gov.pl</w:t>
      </w:r>
    </w:p>
    <w:p w14:paraId="5095F455"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p>
    <w:p w14:paraId="23CB3A6C" w14:textId="77777777" w:rsidR="007E0248" w:rsidRPr="000F69C4" w:rsidRDefault="007E0248" w:rsidP="007E0248">
      <w:pPr>
        <w:tabs>
          <w:tab w:val="left" w:pos="284"/>
        </w:tabs>
        <w:spacing w:after="0" w:line="240" w:lineRule="auto"/>
        <w:ind w:left="567"/>
        <w:rPr>
          <w:rFonts w:ascii="Arial" w:eastAsia="Times New Roman" w:hAnsi="Arial" w:cs="Arial"/>
          <w:bCs/>
          <w:u w:val="single"/>
          <w:lang w:eastAsia="pl-PL"/>
        </w:rPr>
      </w:pPr>
      <w:r w:rsidRPr="000F69C4">
        <w:rPr>
          <w:rFonts w:ascii="Arial" w:eastAsia="Times New Roman" w:hAnsi="Arial" w:cs="Arial"/>
          <w:bCs/>
          <w:i/>
          <w:u w:val="single"/>
          <w:lang w:eastAsia="pl-PL"/>
        </w:rPr>
        <w:t>Leśnictwo Turznica</w:t>
      </w:r>
      <w:r>
        <w:rPr>
          <w:rFonts w:ascii="Arial" w:eastAsia="Times New Roman" w:hAnsi="Arial" w:cs="Arial"/>
          <w:bCs/>
          <w:i/>
          <w:u w:val="single"/>
          <w:lang w:eastAsia="pl-PL"/>
        </w:rPr>
        <w:t xml:space="preserve"> nr 7</w:t>
      </w:r>
    </w:p>
    <w:p w14:paraId="468CF708"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Leśniczy Jarosław Gern</w:t>
      </w:r>
    </w:p>
    <w:p w14:paraId="28EDD7C8"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telefon +48 694 416 707</w:t>
      </w:r>
    </w:p>
    <w:p w14:paraId="477BE062"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r w:rsidRPr="00370B6B">
        <w:rPr>
          <w:rFonts w:ascii="Arial" w:eastAsia="Times New Roman" w:hAnsi="Arial" w:cs="Arial"/>
          <w:bCs/>
          <w:lang w:eastAsia="pl-PL"/>
        </w:rPr>
        <w:t>e-mail: jaroslaw.gern@szczecin.lasy.gov.pl</w:t>
      </w:r>
    </w:p>
    <w:p w14:paraId="765BE970"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p>
    <w:p w14:paraId="3F1765B9" w14:textId="77777777" w:rsidR="007E0248" w:rsidRPr="000F69C4" w:rsidRDefault="007E0248" w:rsidP="007E0248">
      <w:pPr>
        <w:tabs>
          <w:tab w:val="left" w:pos="284"/>
        </w:tabs>
        <w:spacing w:after="0" w:line="240" w:lineRule="auto"/>
        <w:ind w:left="567"/>
        <w:rPr>
          <w:rFonts w:ascii="Arial" w:eastAsia="Times New Roman" w:hAnsi="Arial" w:cs="Arial"/>
          <w:bCs/>
          <w:u w:val="single"/>
          <w:lang w:eastAsia="pl-PL"/>
        </w:rPr>
      </w:pPr>
      <w:r w:rsidRPr="000F69C4">
        <w:rPr>
          <w:rFonts w:ascii="Arial" w:eastAsia="Times New Roman" w:hAnsi="Arial" w:cs="Arial"/>
          <w:bCs/>
          <w:i/>
          <w:u w:val="single"/>
          <w:lang w:eastAsia="pl-PL"/>
        </w:rPr>
        <w:t>Leśnictwo Tatynia</w:t>
      </w:r>
      <w:r>
        <w:rPr>
          <w:rFonts w:ascii="Arial" w:eastAsia="Times New Roman" w:hAnsi="Arial" w:cs="Arial"/>
          <w:bCs/>
          <w:i/>
          <w:u w:val="single"/>
          <w:lang w:eastAsia="pl-PL"/>
        </w:rPr>
        <w:t xml:space="preserve"> nr 8</w:t>
      </w:r>
    </w:p>
    <w:p w14:paraId="7FA643BE"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Leśniczy Mirosław Goryniak</w:t>
      </w:r>
    </w:p>
    <w:p w14:paraId="2881D28D"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telefon +48 694 416 708</w:t>
      </w:r>
    </w:p>
    <w:p w14:paraId="17772EE3"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r w:rsidRPr="00370B6B">
        <w:rPr>
          <w:rFonts w:ascii="Arial" w:eastAsia="Times New Roman" w:hAnsi="Arial" w:cs="Arial"/>
          <w:bCs/>
          <w:lang w:eastAsia="pl-PL"/>
        </w:rPr>
        <w:t>e-mail: miroslaw.goryniak@szczecin.lasy.gov.pl</w:t>
      </w:r>
    </w:p>
    <w:p w14:paraId="524E6EC4"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p>
    <w:p w14:paraId="25FC26CD" w14:textId="77777777" w:rsidR="007E0248" w:rsidRPr="000F69C4" w:rsidRDefault="007E0248" w:rsidP="007E0248">
      <w:pPr>
        <w:tabs>
          <w:tab w:val="left" w:pos="284"/>
        </w:tabs>
        <w:spacing w:after="0" w:line="240" w:lineRule="auto"/>
        <w:ind w:left="567"/>
        <w:rPr>
          <w:rFonts w:ascii="Arial" w:eastAsia="Times New Roman" w:hAnsi="Arial" w:cs="Arial"/>
          <w:bCs/>
          <w:u w:val="single"/>
          <w:lang w:eastAsia="pl-PL"/>
        </w:rPr>
      </w:pPr>
      <w:r w:rsidRPr="000F69C4">
        <w:rPr>
          <w:rFonts w:ascii="Arial" w:eastAsia="Times New Roman" w:hAnsi="Arial" w:cs="Arial"/>
          <w:bCs/>
          <w:i/>
          <w:u w:val="single"/>
          <w:lang w:eastAsia="pl-PL"/>
        </w:rPr>
        <w:t>Leśnictwo Zalesie</w:t>
      </w:r>
      <w:r>
        <w:rPr>
          <w:rFonts w:ascii="Arial" w:eastAsia="Times New Roman" w:hAnsi="Arial" w:cs="Arial"/>
          <w:bCs/>
          <w:i/>
          <w:u w:val="single"/>
          <w:lang w:eastAsia="pl-PL"/>
        </w:rPr>
        <w:t xml:space="preserve"> nr 9</w:t>
      </w:r>
    </w:p>
    <w:p w14:paraId="556958E5"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Leśniczy Józef Węgrzyn</w:t>
      </w:r>
    </w:p>
    <w:p w14:paraId="45841B8A"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telefon +48 694 416 709</w:t>
      </w:r>
    </w:p>
    <w:p w14:paraId="78214882"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r w:rsidRPr="00370B6B">
        <w:rPr>
          <w:rFonts w:ascii="Arial" w:eastAsia="Times New Roman" w:hAnsi="Arial" w:cs="Arial"/>
          <w:bCs/>
          <w:lang w:eastAsia="pl-PL"/>
        </w:rPr>
        <w:t>e-mail: jozef.wegrzyn@szczecin.lasy.gov.pl</w:t>
      </w:r>
    </w:p>
    <w:p w14:paraId="2FE79917"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p>
    <w:p w14:paraId="62E8D68E" w14:textId="77777777" w:rsidR="007E0248" w:rsidRPr="000F69C4" w:rsidRDefault="007E0248" w:rsidP="007E0248">
      <w:pPr>
        <w:tabs>
          <w:tab w:val="left" w:pos="284"/>
        </w:tabs>
        <w:spacing w:after="0" w:line="240" w:lineRule="auto"/>
        <w:ind w:left="567"/>
        <w:rPr>
          <w:rFonts w:ascii="Arial" w:eastAsia="Times New Roman" w:hAnsi="Arial" w:cs="Arial"/>
          <w:bCs/>
          <w:u w:val="single"/>
          <w:lang w:eastAsia="pl-PL"/>
        </w:rPr>
      </w:pPr>
      <w:r w:rsidRPr="000F69C4">
        <w:rPr>
          <w:rFonts w:ascii="Arial" w:eastAsia="Times New Roman" w:hAnsi="Arial" w:cs="Arial"/>
          <w:bCs/>
          <w:i/>
          <w:u w:val="single"/>
          <w:lang w:eastAsia="pl-PL"/>
        </w:rPr>
        <w:t>Leśnictwo Dobra</w:t>
      </w:r>
      <w:r>
        <w:rPr>
          <w:rFonts w:ascii="Arial" w:eastAsia="Times New Roman" w:hAnsi="Arial" w:cs="Arial"/>
          <w:bCs/>
          <w:i/>
          <w:u w:val="single"/>
          <w:lang w:eastAsia="pl-PL"/>
        </w:rPr>
        <w:t xml:space="preserve"> nr 10</w:t>
      </w:r>
    </w:p>
    <w:p w14:paraId="197BDF34"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Leśniczy Piotr Żołędziowski</w:t>
      </w:r>
    </w:p>
    <w:p w14:paraId="402E8AA8"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telefon +48 694 416 710</w:t>
      </w:r>
    </w:p>
    <w:p w14:paraId="548A34C8"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r w:rsidRPr="00370B6B">
        <w:rPr>
          <w:rFonts w:ascii="Arial" w:eastAsia="Times New Roman" w:hAnsi="Arial" w:cs="Arial"/>
          <w:bCs/>
          <w:lang w:eastAsia="pl-PL"/>
        </w:rPr>
        <w:t>e-mail: piotr.zoledziowski@szczecin.lasy.gov.pl</w:t>
      </w:r>
    </w:p>
    <w:p w14:paraId="5517D01F"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p>
    <w:p w14:paraId="0D980B95" w14:textId="77777777" w:rsidR="007E0248" w:rsidRPr="000F69C4" w:rsidRDefault="007E0248" w:rsidP="007E0248">
      <w:pPr>
        <w:tabs>
          <w:tab w:val="left" w:pos="284"/>
        </w:tabs>
        <w:spacing w:after="0" w:line="240" w:lineRule="auto"/>
        <w:ind w:left="567"/>
        <w:rPr>
          <w:rFonts w:ascii="Arial" w:eastAsia="Times New Roman" w:hAnsi="Arial" w:cs="Arial"/>
          <w:bCs/>
          <w:u w:val="single"/>
          <w:lang w:eastAsia="pl-PL"/>
        </w:rPr>
      </w:pPr>
      <w:r w:rsidRPr="000F69C4">
        <w:rPr>
          <w:rFonts w:ascii="Arial" w:eastAsia="Times New Roman" w:hAnsi="Arial" w:cs="Arial"/>
          <w:bCs/>
          <w:i/>
          <w:u w:val="single"/>
          <w:lang w:eastAsia="pl-PL"/>
        </w:rPr>
        <w:t>Leśnictwo Tanowo</w:t>
      </w:r>
      <w:r>
        <w:rPr>
          <w:rFonts w:ascii="Arial" w:eastAsia="Times New Roman" w:hAnsi="Arial" w:cs="Arial"/>
          <w:bCs/>
          <w:i/>
          <w:u w:val="single"/>
          <w:lang w:eastAsia="pl-PL"/>
        </w:rPr>
        <w:t xml:space="preserve"> nr 11</w:t>
      </w:r>
    </w:p>
    <w:p w14:paraId="1D011033"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Leśniczy Piotr Grzegorczyk</w:t>
      </w:r>
    </w:p>
    <w:p w14:paraId="4CD7296D"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telefon +48 694 416 711</w:t>
      </w:r>
    </w:p>
    <w:p w14:paraId="755D1D93" w14:textId="77777777" w:rsidR="007E0248" w:rsidRPr="00370B6B" w:rsidRDefault="007E0248" w:rsidP="007E0248">
      <w:pPr>
        <w:tabs>
          <w:tab w:val="left" w:pos="284"/>
        </w:tabs>
        <w:spacing w:after="0" w:line="240" w:lineRule="auto"/>
        <w:ind w:left="567"/>
        <w:jc w:val="both"/>
        <w:rPr>
          <w:rFonts w:ascii="Arial" w:eastAsia="Times New Roman" w:hAnsi="Arial" w:cs="Arial"/>
          <w:bCs/>
          <w:lang w:eastAsia="pl-PL"/>
        </w:rPr>
      </w:pPr>
      <w:r w:rsidRPr="00370B6B">
        <w:rPr>
          <w:rFonts w:ascii="Arial" w:eastAsia="Times New Roman" w:hAnsi="Arial" w:cs="Arial"/>
          <w:bCs/>
          <w:lang w:eastAsia="pl-PL"/>
        </w:rPr>
        <w:t>e-mail: piotr.grzegorczyk@szczecin.lasy.gov.pl</w:t>
      </w:r>
    </w:p>
    <w:p w14:paraId="10448E96" w14:textId="77777777" w:rsidR="007E0248" w:rsidRPr="00370B6B" w:rsidRDefault="007E0248" w:rsidP="007E0248">
      <w:pPr>
        <w:tabs>
          <w:tab w:val="left" w:pos="284"/>
        </w:tabs>
        <w:spacing w:after="0" w:line="240" w:lineRule="auto"/>
        <w:ind w:left="567"/>
        <w:rPr>
          <w:rFonts w:ascii="Arial" w:eastAsia="Times New Roman" w:hAnsi="Arial" w:cs="Arial"/>
          <w:bCs/>
          <w:lang w:eastAsia="pl-PL"/>
        </w:rPr>
      </w:pPr>
    </w:p>
    <w:p w14:paraId="311EBF79" w14:textId="77777777" w:rsidR="007E0248" w:rsidRPr="000F69C4" w:rsidRDefault="007E0248" w:rsidP="007E0248">
      <w:pPr>
        <w:tabs>
          <w:tab w:val="left" w:pos="284"/>
        </w:tabs>
        <w:spacing w:after="0" w:line="240" w:lineRule="auto"/>
        <w:ind w:left="567"/>
        <w:jc w:val="both"/>
        <w:rPr>
          <w:rFonts w:ascii="Arial" w:eastAsia="Times New Roman" w:hAnsi="Arial" w:cs="Arial"/>
          <w:b/>
          <w:bCs/>
          <w:u w:val="single"/>
          <w:lang w:eastAsia="pl-PL"/>
        </w:rPr>
      </w:pPr>
      <w:r w:rsidRPr="000F69C4">
        <w:rPr>
          <w:rFonts w:ascii="Arial" w:eastAsia="Times New Roman" w:hAnsi="Arial" w:cs="Arial"/>
          <w:b/>
          <w:bCs/>
          <w:u w:val="single"/>
          <w:lang w:eastAsia="pl-PL"/>
        </w:rPr>
        <w:t>Wykonawca:</w:t>
      </w:r>
    </w:p>
    <w:p w14:paraId="03A45A87"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Imię i nazwisko: _____________________________</w:t>
      </w:r>
    </w:p>
    <w:p w14:paraId="5331B127"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Adres:               ______________________________</w:t>
      </w:r>
    </w:p>
    <w:p w14:paraId="34660347" w14:textId="77777777" w:rsidR="007E0248" w:rsidRPr="000F69C4" w:rsidRDefault="007E0248" w:rsidP="007E0248">
      <w:pPr>
        <w:tabs>
          <w:tab w:val="left" w:pos="284"/>
        </w:tabs>
        <w:spacing w:after="0" w:line="240" w:lineRule="auto"/>
        <w:ind w:left="567"/>
        <w:jc w:val="both"/>
        <w:rPr>
          <w:rFonts w:ascii="Arial" w:eastAsia="Times New Roman" w:hAnsi="Arial" w:cs="Arial"/>
          <w:bCs/>
          <w:lang w:eastAsia="pl-PL"/>
        </w:rPr>
      </w:pPr>
      <w:r w:rsidRPr="000F69C4">
        <w:rPr>
          <w:rFonts w:ascii="Arial" w:eastAsia="Times New Roman" w:hAnsi="Arial" w:cs="Arial"/>
          <w:bCs/>
          <w:lang w:eastAsia="pl-PL"/>
        </w:rPr>
        <w:t>Telefon:            ______________________________</w:t>
      </w:r>
    </w:p>
    <w:p w14:paraId="48989A07" w14:textId="77777777" w:rsidR="007E0248" w:rsidRPr="000F69C4" w:rsidRDefault="007E0248" w:rsidP="007E0248">
      <w:pPr>
        <w:tabs>
          <w:tab w:val="left" w:pos="284"/>
        </w:tabs>
        <w:spacing w:after="0" w:line="240" w:lineRule="auto"/>
        <w:ind w:left="567"/>
        <w:rPr>
          <w:rFonts w:ascii="Arial" w:eastAsia="Times New Roman" w:hAnsi="Arial" w:cs="Arial"/>
          <w:bCs/>
          <w:lang w:eastAsia="pl-PL"/>
        </w:rPr>
      </w:pPr>
      <w:r w:rsidRPr="000F69C4">
        <w:rPr>
          <w:rFonts w:ascii="Arial" w:eastAsia="Times New Roman" w:hAnsi="Arial" w:cs="Arial"/>
          <w:bCs/>
          <w:lang w:eastAsia="pl-PL"/>
        </w:rPr>
        <w:t>e-mail:           ________________________________</w:t>
      </w:r>
      <w:r w:rsidRPr="000F69C4">
        <w:rPr>
          <w:rFonts w:ascii="Arial" w:eastAsia="Times New Roman" w:hAnsi="Arial" w:cs="Arial"/>
          <w:bCs/>
          <w:lang w:eastAsia="pl-PL"/>
        </w:rPr>
        <w:br/>
      </w:r>
    </w:p>
    <w:p w14:paraId="2159D337" w14:textId="77777777" w:rsidR="007E0248" w:rsidRDefault="007E0248" w:rsidP="007E0248">
      <w:pPr>
        <w:numPr>
          <w:ilvl w:val="0"/>
          <w:numId w:val="47"/>
        </w:numPr>
        <w:spacing w:after="0" w:line="240" w:lineRule="auto"/>
        <w:ind w:left="567" w:hanging="567"/>
        <w:jc w:val="both"/>
        <w:rPr>
          <w:rFonts w:ascii="Arial" w:eastAsia="Calibri" w:hAnsi="Arial" w:cs="Arial"/>
          <w:bCs/>
        </w:rPr>
      </w:pPr>
      <w:r w:rsidRPr="004421A3">
        <w:rPr>
          <w:rFonts w:ascii="Arial" w:eastAsia="Calibri" w:hAnsi="Arial" w:cs="Arial"/>
          <w:bCs/>
        </w:rPr>
        <w:t>Zmiana danych wskazanych powyżej w ust. 2 nie stanowi zmiany Umowy i wymaga jedynie pisemnego powiadomienia drugiej Strony.</w:t>
      </w:r>
    </w:p>
    <w:p w14:paraId="0E08A233" w14:textId="77777777" w:rsidR="007E0248" w:rsidRPr="004421A3" w:rsidRDefault="007E0248" w:rsidP="007E0248">
      <w:pPr>
        <w:numPr>
          <w:ilvl w:val="0"/>
          <w:numId w:val="47"/>
        </w:numPr>
        <w:spacing w:after="0" w:line="240" w:lineRule="auto"/>
        <w:ind w:left="567" w:hanging="567"/>
        <w:jc w:val="both"/>
        <w:rPr>
          <w:rFonts w:ascii="Arial" w:eastAsia="Calibri" w:hAnsi="Arial" w:cs="Arial"/>
          <w:bCs/>
        </w:rPr>
      </w:pPr>
      <w:r w:rsidRPr="004421A3">
        <w:rPr>
          <w:rFonts w:ascii="Arial" w:eastAsia="Calibri" w:hAnsi="Arial" w:cs="Arial"/>
          <w:bCs/>
        </w:rPr>
        <w:t xml:space="preserve">W przypadku zmiany Przedstawiciela Wykonawcy, Wykonawca powiadomi Zamawiającego o ustanowieniu nowego Przedstawiciela Wykonawcy. Powiadomienie nastąpi, wedle wyboru Wykonawcy, pisemnie lub pocztą elektroniczną.   </w:t>
      </w:r>
    </w:p>
    <w:p w14:paraId="7C43415C" w14:textId="77777777" w:rsidR="007E0248" w:rsidRPr="000F69C4" w:rsidRDefault="007E0248" w:rsidP="007E0248">
      <w:pPr>
        <w:tabs>
          <w:tab w:val="left" w:pos="284"/>
          <w:tab w:val="left" w:pos="426"/>
        </w:tabs>
        <w:spacing w:after="0" w:line="240" w:lineRule="auto"/>
        <w:contextualSpacing/>
        <w:jc w:val="both"/>
        <w:rPr>
          <w:rFonts w:ascii="Arial" w:eastAsia="Calibri" w:hAnsi="Arial" w:cs="Arial"/>
          <w:bCs/>
        </w:rPr>
      </w:pPr>
    </w:p>
    <w:p w14:paraId="3B2F6786" w14:textId="77777777" w:rsidR="007E0248" w:rsidRPr="00264D9A" w:rsidRDefault="007E0248" w:rsidP="007E0248">
      <w:pPr>
        <w:widowControl w:val="0"/>
        <w:suppressAutoHyphens/>
        <w:autoSpaceDE w:val="0"/>
        <w:spacing w:after="0" w:line="240" w:lineRule="auto"/>
        <w:jc w:val="center"/>
        <w:rPr>
          <w:rFonts w:ascii="Arial" w:hAnsi="Arial" w:cs="Arial"/>
          <w:b/>
          <w:bCs/>
          <w:color w:val="000000"/>
          <w:kern w:val="2"/>
          <w:lang w:eastAsia="ar-SA"/>
        </w:rPr>
      </w:pPr>
      <w:r w:rsidRPr="00264D9A">
        <w:rPr>
          <w:rFonts w:ascii="Arial" w:hAnsi="Arial" w:cs="Arial"/>
          <w:b/>
          <w:bCs/>
          <w:color w:val="000000"/>
          <w:kern w:val="2"/>
          <w:lang w:eastAsia="ar-SA"/>
        </w:rPr>
        <w:t xml:space="preserve">§ </w:t>
      </w:r>
      <w:r>
        <w:rPr>
          <w:rFonts w:ascii="Arial" w:hAnsi="Arial" w:cs="Arial"/>
          <w:b/>
          <w:bCs/>
          <w:color w:val="000000"/>
          <w:kern w:val="2"/>
          <w:lang w:eastAsia="ar-SA"/>
        </w:rPr>
        <w:t>10</w:t>
      </w:r>
    </w:p>
    <w:p w14:paraId="24A35852" w14:textId="77777777" w:rsidR="007E0248" w:rsidRPr="00264D9A" w:rsidRDefault="007E0248" w:rsidP="007E0248">
      <w:pPr>
        <w:widowControl w:val="0"/>
        <w:suppressAutoHyphens/>
        <w:autoSpaceDE w:val="0"/>
        <w:spacing w:after="0" w:line="240" w:lineRule="auto"/>
        <w:jc w:val="center"/>
        <w:rPr>
          <w:rFonts w:ascii="Arial" w:hAnsi="Arial" w:cs="Arial"/>
          <w:b/>
          <w:bCs/>
          <w:color w:val="000000"/>
          <w:kern w:val="2"/>
          <w:lang w:eastAsia="ar-SA"/>
        </w:rPr>
      </w:pPr>
      <w:r w:rsidRPr="00264D9A">
        <w:rPr>
          <w:rFonts w:ascii="Arial" w:hAnsi="Arial" w:cs="Arial"/>
          <w:b/>
          <w:bCs/>
          <w:color w:val="000000"/>
          <w:kern w:val="2"/>
          <w:lang w:eastAsia="ar-SA"/>
        </w:rPr>
        <w:t>Odstąpienie od umowy</w:t>
      </w:r>
    </w:p>
    <w:p w14:paraId="2980170F" w14:textId="77777777" w:rsidR="007E0248" w:rsidRDefault="007E0248" w:rsidP="007E0248">
      <w:pPr>
        <w:pStyle w:val="Akapitzlist"/>
        <w:numPr>
          <w:ilvl w:val="3"/>
          <w:numId w:val="2"/>
        </w:numPr>
        <w:suppressAutoHyphens/>
        <w:ind w:left="567" w:hanging="567"/>
        <w:rPr>
          <w:rFonts w:ascii="Arial" w:hAnsi="Arial" w:cs="Arial"/>
          <w:color w:val="000000"/>
          <w:kern w:val="2"/>
          <w:lang w:eastAsia="ar-SA"/>
        </w:rPr>
      </w:pPr>
      <w:r w:rsidRPr="004421A3">
        <w:rPr>
          <w:rFonts w:ascii="Arial" w:hAnsi="Arial" w:cs="Arial"/>
          <w:color w:val="000000"/>
          <w:kern w:val="2"/>
          <w:lang w:eastAsia="ar-SA"/>
        </w:rPr>
        <w:lastRenderedPageBreak/>
        <w:t>Zamawiający ma prawo do odstąpienia od umowy, gdy:</w:t>
      </w:r>
    </w:p>
    <w:p w14:paraId="3201690D" w14:textId="77777777" w:rsidR="007E0248" w:rsidRDefault="007E0248" w:rsidP="007E0248">
      <w:pPr>
        <w:pStyle w:val="Akapitzlist"/>
        <w:numPr>
          <w:ilvl w:val="0"/>
          <w:numId w:val="48"/>
        </w:numPr>
        <w:suppressAutoHyphens/>
        <w:ind w:left="924" w:hanging="357"/>
        <w:rPr>
          <w:rFonts w:ascii="Arial" w:hAnsi="Arial" w:cs="Arial"/>
          <w:color w:val="000000"/>
          <w:kern w:val="2"/>
          <w:lang w:eastAsia="ar-SA"/>
        </w:rPr>
      </w:pPr>
      <w:r w:rsidRPr="005376A7">
        <w:rPr>
          <w:rFonts w:ascii="Arial" w:hAnsi="Arial" w:cs="Arial"/>
          <w:color w:val="000000"/>
          <w:kern w:val="2"/>
          <w:lang w:eastAsia="ar-SA"/>
        </w:rPr>
        <w:t>Wykonawca realizuje przedmiot umowy w sposób niezgodny z jej zapisami, wskazaniami Zamawiającego i pomimo wezwania do zmiany sposobu realizacji robót – nie zmienia tego sposobu,</w:t>
      </w:r>
    </w:p>
    <w:p w14:paraId="7B27DFF3" w14:textId="77777777" w:rsidR="007E0248" w:rsidRPr="005376A7" w:rsidRDefault="007E0248" w:rsidP="007E0248">
      <w:pPr>
        <w:pStyle w:val="Akapitzlist"/>
        <w:numPr>
          <w:ilvl w:val="0"/>
          <w:numId w:val="48"/>
        </w:numPr>
        <w:suppressAutoHyphens/>
        <w:ind w:left="924" w:hanging="357"/>
        <w:rPr>
          <w:rFonts w:ascii="Arial" w:hAnsi="Arial" w:cs="Arial"/>
          <w:color w:val="000000"/>
          <w:kern w:val="2"/>
          <w:lang w:eastAsia="ar-SA"/>
        </w:rPr>
      </w:pPr>
      <w:r w:rsidRPr="005376A7">
        <w:rPr>
          <w:rFonts w:ascii="Arial" w:hAnsi="Arial" w:cs="Arial"/>
          <w:color w:val="000000"/>
          <w:kern w:val="2"/>
          <w:lang w:eastAsia="ar-SA"/>
        </w:rPr>
        <w:t xml:space="preserve">Wykonawca nie przystąpił do </w:t>
      </w:r>
      <w:r w:rsidRPr="005376A7">
        <w:rPr>
          <w:rFonts w:ascii="Arial" w:hAnsi="Arial" w:cs="Arial"/>
          <w:color w:val="000000" w:themeColor="text1"/>
          <w:kern w:val="2"/>
          <w:lang w:eastAsia="ar-SA"/>
        </w:rPr>
        <w:t>realizacji umowy a opóźnienie jest na tyle znaczne, że zachowanie terminów określonych w kol. 6 załącznika nr 1 do umowy</w:t>
      </w:r>
      <w:r w:rsidRPr="005376A7">
        <w:rPr>
          <w:rFonts w:ascii="Arial" w:hAnsi="Arial" w:cs="Arial"/>
          <w:bCs/>
          <w:color w:val="000000" w:themeColor="text1"/>
          <w:kern w:val="2"/>
          <w:lang w:eastAsia="ar-SA"/>
        </w:rPr>
        <w:t xml:space="preserve"> jest nierealne,</w:t>
      </w:r>
    </w:p>
    <w:p w14:paraId="43C77160" w14:textId="77777777" w:rsidR="007E0248" w:rsidRPr="005376A7" w:rsidRDefault="007E0248" w:rsidP="007E0248">
      <w:pPr>
        <w:pStyle w:val="Akapitzlist"/>
        <w:numPr>
          <w:ilvl w:val="0"/>
          <w:numId w:val="48"/>
        </w:numPr>
        <w:suppressAutoHyphens/>
        <w:ind w:left="924" w:hanging="357"/>
        <w:rPr>
          <w:rFonts w:ascii="Arial" w:hAnsi="Arial" w:cs="Arial"/>
          <w:color w:val="000000"/>
          <w:kern w:val="2"/>
          <w:lang w:eastAsia="ar-SA"/>
        </w:rPr>
      </w:pPr>
      <w:r w:rsidRPr="005376A7">
        <w:rPr>
          <w:rFonts w:ascii="Arial" w:hAnsi="Arial" w:cs="Arial"/>
          <w:color w:val="000000" w:themeColor="text1"/>
          <w:kern w:val="2"/>
          <w:lang w:eastAsia="ar-SA"/>
        </w:rPr>
        <w:t>wystąpi istotna zmiana okoliczności powodująca, że wykonanie umowy nie leży w interesie publicznym, czego nie można było przewidzieć w chwili zawarcia umowy</w:t>
      </w:r>
      <w:r w:rsidRPr="005376A7">
        <w:rPr>
          <w:rFonts w:ascii="Arial" w:hAnsi="Arial" w:cs="Arial"/>
          <w:color w:val="000000"/>
          <w:kern w:val="2"/>
          <w:lang w:eastAsia="ar-SA"/>
        </w:rPr>
        <w:t xml:space="preserve">. </w:t>
      </w:r>
    </w:p>
    <w:p w14:paraId="555552B4" w14:textId="77777777" w:rsidR="007E0248" w:rsidRPr="004421A3" w:rsidRDefault="007E0248" w:rsidP="007E0248">
      <w:pPr>
        <w:pStyle w:val="Akapitzlist"/>
        <w:numPr>
          <w:ilvl w:val="3"/>
          <w:numId w:val="2"/>
        </w:numPr>
        <w:suppressAutoHyphens/>
        <w:ind w:left="567" w:hanging="567"/>
        <w:rPr>
          <w:rFonts w:ascii="Arial" w:hAnsi="Arial" w:cs="Arial"/>
          <w:color w:val="000000"/>
          <w:kern w:val="2"/>
          <w:lang w:eastAsia="ar-SA"/>
        </w:rPr>
      </w:pPr>
      <w:r w:rsidRPr="004421A3">
        <w:rPr>
          <w:rFonts w:ascii="Arial" w:hAnsi="Arial" w:cs="Arial"/>
        </w:rPr>
        <w:t>Nie realizowanie postanowień niniejszej umowy może być podstawą do jej rozwiązania ze skutkiem natychmiastowym przez każdą ze stron</w:t>
      </w:r>
      <w:r w:rsidRPr="004421A3">
        <w:rPr>
          <w:rFonts w:ascii="Arial" w:hAnsi="Arial" w:cs="Arial"/>
          <w:color w:val="000000"/>
          <w:kern w:val="2"/>
          <w:lang w:eastAsia="ar-SA"/>
        </w:rPr>
        <w:t>. Odstąpienie od umowy powinno nastąpić w formie pisemnej pod rygorem nieważności takiego oświadczenia, powinno zawierać uzasadnienie i musi być poprzedzone wezwaniem do przystąpienia do realizacji umowy.</w:t>
      </w:r>
    </w:p>
    <w:p w14:paraId="4552B3A2" w14:textId="77777777" w:rsidR="007E0248" w:rsidRPr="00264D9A" w:rsidRDefault="007E0248" w:rsidP="007E0248">
      <w:pPr>
        <w:tabs>
          <w:tab w:val="left" w:pos="284"/>
        </w:tabs>
        <w:spacing w:after="0" w:line="240" w:lineRule="auto"/>
        <w:jc w:val="center"/>
        <w:rPr>
          <w:rFonts w:ascii="Arial" w:hAnsi="Arial" w:cs="Arial"/>
          <w:b/>
          <w:bCs/>
        </w:rPr>
      </w:pPr>
    </w:p>
    <w:p w14:paraId="10C22B71" w14:textId="77777777" w:rsidR="007E0248" w:rsidRPr="00264D9A" w:rsidRDefault="007E0248" w:rsidP="007E0248">
      <w:pPr>
        <w:tabs>
          <w:tab w:val="left" w:pos="284"/>
        </w:tabs>
        <w:spacing w:after="0" w:line="240" w:lineRule="auto"/>
        <w:jc w:val="center"/>
        <w:rPr>
          <w:rFonts w:ascii="Arial" w:hAnsi="Arial" w:cs="Arial"/>
          <w:b/>
          <w:bCs/>
        </w:rPr>
      </w:pPr>
      <w:r w:rsidRPr="00264D9A">
        <w:rPr>
          <w:rFonts w:ascii="Arial" w:hAnsi="Arial" w:cs="Arial"/>
          <w:b/>
          <w:bCs/>
        </w:rPr>
        <w:t xml:space="preserve">§ </w:t>
      </w:r>
      <w:r>
        <w:rPr>
          <w:rFonts w:ascii="Arial" w:hAnsi="Arial" w:cs="Arial"/>
          <w:b/>
          <w:bCs/>
        </w:rPr>
        <w:t>11</w:t>
      </w:r>
    </w:p>
    <w:p w14:paraId="04093C83" w14:textId="77777777" w:rsidR="007E0248" w:rsidRPr="00264D9A" w:rsidRDefault="007E0248" w:rsidP="007E0248">
      <w:pPr>
        <w:widowControl w:val="0"/>
        <w:suppressAutoHyphens/>
        <w:autoSpaceDE w:val="0"/>
        <w:spacing w:after="0" w:line="240" w:lineRule="auto"/>
        <w:jc w:val="center"/>
        <w:rPr>
          <w:rFonts w:ascii="Arial" w:hAnsi="Arial" w:cs="Arial"/>
          <w:b/>
          <w:bCs/>
          <w:color w:val="000000"/>
          <w:kern w:val="2"/>
          <w:lang w:eastAsia="ar-SA"/>
        </w:rPr>
      </w:pPr>
      <w:r w:rsidRPr="00264D9A">
        <w:rPr>
          <w:rFonts w:ascii="Arial" w:hAnsi="Arial" w:cs="Arial"/>
          <w:b/>
          <w:bCs/>
          <w:color w:val="000000"/>
          <w:kern w:val="2"/>
          <w:lang w:eastAsia="ar-SA"/>
        </w:rPr>
        <w:t>Kary umowne</w:t>
      </w:r>
    </w:p>
    <w:p w14:paraId="71631260" w14:textId="77777777" w:rsidR="007E0248" w:rsidRDefault="007E0248" w:rsidP="007E0248">
      <w:pPr>
        <w:pStyle w:val="Akapitzlist"/>
        <w:numPr>
          <w:ilvl w:val="0"/>
          <w:numId w:val="7"/>
        </w:numPr>
        <w:suppressAutoHyphens/>
        <w:ind w:left="567" w:hanging="567"/>
        <w:rPr>
          <w:rFonts w:ascii="Arial" w:hAnsi="Arial" w:cs="Arial"/>
        </w:rPr>
      </w:pPr>
      <w:r w:rsidRPr="004421A3">
        <w:rPr>
          <w:rFonts w:ascii="Arial" w:hAnsi="Arial" w:cs="Arial"/>
        </w:rPr>
        <w:t xml:space="preserve">Strony postanawiają, że obowiązującą je formą odszkodowania są niżej wymienione kary umowne. </w:t>
      </w:r>
    </w:p>
    <w:p w14:paraId="00C4F433" w14:textId="77777777" w:rsidR="007E0248" w:rsidRDefault="007E0248" w:rsidP="007E0248">
      <w:pPr>
        <w:pStyle w:val="Akapitzlist"/>
        <w:numPr>
          <w:ilvl w:val="0"/>
          <w:numId w:val="7"/>
        </w:numPr>
        <w:suppressAutoHyphens/>
        <w:ind w:left="567" w:hanging="567"/>
        <w:rPr>
          <w:rFonts w:ascii="Arial" w:hAnsi="Arial" w:cs="Arial"/>
        </w:rPr>
      </w:pPr>
      <w:r w:rsidRPr="004421A3">
        <w:rPr>
          <w:rFonts w:ascii="Arial" w:hAnsi="Arial" w:cs="Arial"/>
        </w:rPr>
        <w:t xml:space="preserve">Kary te będą naliczane w następujących przypadkach i wysokościach: </w:t>
      </w:r>
    </w:p>
    <w:p w14:paraId="1ED8FDCE" w14:textId="77777777" w:rsidR="007E0248" w:rsidRPr="004421A3" w:rsidRDefault="007E0248" w:rsidP="007E0248">
      <w:pPr>
        <w:pStyle w:val="Akapitzlist"/>
        <w:numPr>
          <w:ilvl w:val="0"/>
          <w:numId w:val="7"/>
        </w:numPr>
        <w:suppressAutoHyphens/>
        <w:ind w:left="567" w:hanging="567"/>
        <w:rPr>
          <w:rFonts w:ascii="Arial" w:hAnsi="Arial" w:cs="Arial"/>
        </w:rPr>
      </w:pPr>
      <w:r w:rsidRPr="004421A3">
        <w:rPr>
          <w:rFonts w:ascii="Arial" w:hAnsi="Arial" w:cs="Arial"/>
        </w:rPr>
        <w:t xml:space="preserve">Wykonawca zapłaci Zamawiającemu kary umowne: </w:t>
      </w:r>
    </w:p>
    <w:p w14:paraId="058D80F0" w14:textId="77777777" w:rsidR="007E0248" w:rsidRDefault="007E0248" w:rsidP="007E0248">
      <w:pPr>
        <w:pStyle w:val="Akapitzlist"/>
        <w:numPr>
          <w:ilvl w:val="1"/>
          <w:numId w:val="7"/>
        </w:numPr>
        <w:tabs>
          <w:tab w:val="left" w:pos="284"/>
        </w:tabs>
        <w:ind w:left="924" w:hanging="357"/>
        <w:rPr>
          <w:rFonts w:ascii="Arial" w:hAnsi="Arial" w:cs="Arial"/>
        </w:rPr>
      </w:pPr>
      <w:r w:rsidRPr="005376A7">
        <w:rPr>
          <w:rFonts w:ascii="Arial" w:hAnsi="Arial" w:cs="Arial"/>
        </w:rPr>
        <w:t xml:space="preserve">Wykonawca, w przypadku opóźnienia w wykonaniu prac, zapłaci Zamawiającemu kary </w:t>
      </w:r>
      <w:r w:rsidRPr="005376A7">
        <w:rPr>
          <w:rFonts w:ascii="Arial" w:hAnsi="Arial" w:cs="Arial"/>
          <w:color w:val="000000" w:themeColor="text1"/>
        </w:rPr>
        <w:t xml:space="preserve">umowne w wysokości 1% wartości przedmiotu umowy, za każdy dzień opóźnienia liczony po upływie terminów określonych w kol. 6 załącznika nr 1 do umowy. Niezależnie od ww. kary, w przypadku stwierdzenia przy odbiorze prac wad, strony </w:t>
      </w:r>
      <w:r w:rsidRPr="005376A7">
        <w:rPr>
          <w:rFonts w:ascii="Arial" w:hAnsi="Arial" w:cs="Arial"/>
        </w:rPr>
        <w:t>ustalą dodatkowy termin ich odbioru. O ile nastąpi dalsza zwłoka Zamawiający usuwa wady w zastę</w:t>
      </w:r>
      <w:r>
        <w:rPr>
          <w:rFonts w:ascii="Arial" w:hAnsi="Arial" w:cs="Arial"/>
        </w:rPr>
        <w:t>pstwie Wykonawcy na jego koszt;</w:t>
      </w:r>
    </w:p>
    <w:p w14:paraId="20981F8A" w14:textId="77777777" w:rsidR="007E0248" w:rsidRDefault="007E0248" w:rsidP="007E0248">
      <w:pPr>
        <w:pStyle w:val="Akapitzlist"/>
        <w:numPr>
          <w:ilvl w:val="1"/>
          <w:numId w:val="7"/>
        </w:numPr>
        <w:tabs>
          <w:tab w:val="left" w:pos="284"/>
        </w:tabs>
        <w:ind w:left="924" w:hanging="357"/>
        <w:rPr>
          <w:rFonts w:ascii="Arial" w:hAnsi="Arial" w:cs="Arial"/>
        </w:rPr>
      </w:pPr>
      <w:r w:rsidRPr="005376A7">
        <w:rPr>
          <w:rFonts w:ascii="Arial" w:hAnsi="Arial" w:cs="Arial"/>
        </w:rPr>
        <w:t>Za odstąpienie od umowy z przyczyn zawinionych przez Wykonawcę, w przypadku nie wykonania lub nienależytego wykonania zadań Wykonawca zapłaci Zamawiającemu karę umowną w wysokości 500zł za każdy ha gruntu na którym nie wykonano bądź niewłaściwie wykon</w:t>
      </w:r>
      <w:r>
        <w:rPr>
          <w:rFonts w:ascii="Arial" w:hAnsi="Arial" w:cs="Arial"/>
        </w:rPr>
        <w:t>ano zadanie opisane w §1 ust. 4;</w:t>
      </w:r>
    </w:p>
    <w:p w14:paraId="06FEB0A3" w14:textId="77777777" w:rsidR="007E0248" w:rsidRPr="005376A7" w:rsidRDefault="007E0248" w:rsidP="007E0248">
      <w:pPr>
        <w:pStyle w:val="Akapitzlist"/>
        <w:numPr>
          <w:ilvl w:val="1"/>
          <w:numId w:val="7"/>
        </w:numPr>
        <w:tabs>
          <w:tab w:val="left" w:pos="284"/>
        </w:tabs>
        <w:ind w:left="924" w:hanging="357"/>
        <w:rPr>
          <w:rFonts w:ascii="Arial" w:hAnsi="Arial" w:cs="Arial"/>
        </w:rPr>
      </w:pPr>
      <w:r w:rsidRPr="005376A7">
        <w:rPr>
          <w:rFonts w:ascii="Arial" w:hAnsi="Arial" w:cs="Arial"/>
        </w:rPr>
        <w:t>W przypadku wykonania prac poza zakresem zlecenia lub wykonania prac bez zlecenia w wysokości 500 zł.</w:t>
      </w:r>
    </w:p>
    <w:p w14:paraId="73CB2196" w14:textId="77777777" w:rsidR="007E0248" w:rsidRPr="005376A7" w:rsidRDefault="007E0248" w:rsidP="007E0248">
      <w:pPr>
        <w:pStyle w:val="Akapitzlist"/>
        <w:numPr>
          <w:ilvl w:val="0"/>
          <w:numId w:val="7"/>
        </w:numPr>
        <w:suppressAutoHyphens/>
        <w:ind w:left="567" w:hanging="567"/>
        <w:rPr>
          <w:rFonts w:ascii="Arial" w:hAnsi="Arial" w:cs="Arial"/>
        </w:rPr>
      </w:pPr>
      <w:r w:rsidRPr="005376A7">
        <w:rPr>
          <w:rFonts w:ascii="Arial" w:hAnsi="Arial" w:cs="Arial"/>
        </w:rPr>
        <w:t xml:space="preserve">Zamawiający zapłaci Wykonawcy kary umowne: </w:t>
      </w:r>
    </w:p>
    <w:p w14:paraId="52D45ACF" w14:textId="77777777" w:rsidR="007E0248" w:rsidRDefault="007E0248" w:rsidP="007E0248">
      <w:pPr>
        <w:pStyle w:val="Akapitzlist"/>
        <w:numPr>
          <w:ilvl w:val="1"/>
          <w:numId w:val="7"/>
        </w:numPr>
        <w:tabs>
          <w:tab w:val="left" w:pos="284"/>
        </w:tabs>
        <w:ind w:left="924" w:hanging="357"/>
        <w:rPr>
          <w:rFonts w:ascii="Arial" w:hAnsi="Arial" w:cs="Arial"/>
        </w:rPr>
      </w:pPr>
      <w:r w:rsidRPr="005376A7">
        <w:rPr>
          <w:rFonts w:ascii="Arial" w:hAnsi="Arial" w:cs="Arial"/>
        </w:rPr>
        <w:t xml:space="preserve">za odstąpienie od umowy z przyczyn zawinionych przez Zamawiającego w wysokości 10% wynagrodzenia umownego netto ustalonego w §6 ust. 1. </w:t>
      </w:r>
    </w:p>
    <w:p w14:paraId="37AC9B3B" w14:textId="77777777" w:rsidR="007E0248" w:rsidRPr="005376A7" w:rsidRDefault="007E0248" w:rsidP="007E0248">
      <w:pPr>
        <w:pStyle w:val="Akapitzlist"/>
        <w:numPr>
          <w:ilvl w:val="1"/>
          <w:numId w:val="7"/>
        </w:numPr>
        <w:tabs>
          <w:tab w:val="left" w:pos="284"/>
        </w:tabs>
        <w:ind w:left="924" w:hanging="357"/>
        <w:rPr>
          <w:rFonts w:ascii="Arial" w:hAnsi="Arial" w:cs="Arial"/>
        </w:rPr>
      </w:pPr>
      <w:r w:rsidRPr="005376A7">
        <w:rPr>
          <w:rFonts w:ascii="Arial" w:hAnsi="Arial" w:cs="Arial"/>
        </w:rPr>
        <w:t xml:space="preserve">w przypadku zwłoki ze strony Zamawiającego w zapłacie należności w terminie umownym, zapłaci on Wykonawcy odsetki w wysokości ustawowej za każdy dzień zwłoki. </w:t>
      </w:r>
    </w:p>
    <w:p w14:paraId="73CBECB7" w14:textId="77777777" w:rsidR="007E0248" w:rsidRPr="0078064C" w:rsidRDefault="007E0248" w:rsidP="007E0248">
      <w:pPr>
        <w:pStyle w:val="Akapitzlist"/>
        <w:numPr>
          <w:ilvl w:val="0"/>
          <w:numId w:val="7"/>
        </w:numPr>
        <w:suppressAutoHyphens/>
        <w:ind w:left="567" w:hanging="567"/>
        <w:rPr>
          <w:rFonts w:ascii="Arial" w:hAnsi="Arial" w:cs="Arial"/>
        </w:rPr>
      </w:pPr>
      <w:r w:rsidRPr="00264D9A">
        <w:rPr>
          <w:rFonts w:ascii="Arial" w:hAnsi="Arial" w:cs="Arial"/>
        </w:rPr>
        <w:t>Zamawiającemu i Wykonawcy przysługuje pra</w:t>
      </w:r>
      <w:r>
        <w:rPr>
          <w:rFonts w:ascii="Arial" w:hAnsi="Arial" w:cs="Arial"/>
        </w:rPr>
        <w:t xml:space="preserve">wo dochodzenia odszkodowania na </w:t>
      </w:r>
      <w:r w:rsidRPr="0078064C">
        <w:rPr>
          <w:rFonts w:ascii="Arial" w:hAnsi="Arial" w:cs="Arial"/>
        </w:rPr>
        <w:t xml:space="preserve">zasadach ogólnych Kodeksu Cywilnego niezależnie od ww. kar umownych.                                                                       </w:t>
      </w:r>
    </w:p>
    <w:p w14:paraId="714510DA" w14:textId="77777777" w:rsidR="007E0248" w:rsidRPr="000F69C4" w:rsidRDefault="007E0248" w:rsidP="007E0248">
      <w:pPr>
        <w:tabs>
          <w:tab w:val="left" w:pos="284"/>
        </w:tabs>
        <w:spacing w:after="0" w:line="240" w:lineRule="auto"/>
        <w:jc w:val="both"/>
        <w:rPr>
          <w:rFonts w:ascii="Arial" w:eastAsia="Times New Roman" w:hAnsi="Arial" w:cs="Arial"/>
          <w:lang w:eastAsia="pl-PL"/>
        </w:rPr>
      </w:pPr>
    </w:p>
    <w:p w14:paraId="01A47C73" w14:textId="77777777" w:rsidR="007E0248" w:rsidRPr="000F69C4" w:rsidRDefault="007E0248" w:rsidP="007E0248">
      <w:pPr>
        <w:tabs>
          <w:tab w:val="left" w:pos="284"/>
        </w:tabs>
        <w:spacing w:after="0" w:line="240" w:lineRule="auto"/>
        <w:jc w:val="center"/>
        <w:rPr>
          <w:rFonts w:ascii="Arial" w:eastAsia="Times New Roman" w:hAnsi="Arial" w:cs="Arial"/>
          <w:b/>
          <w:bCs/>
          <w:lang w:eastAsia="pl-PL"/>
        </w:rPr>
      </w:pPr>
      <w:r>
        <w:rPr>
          <w:rFonts w:ascii="Arial" w:eastAsia="Times New Roman" w:hAnsi="Arial" w:cs="Arial"/>
          <w:b/>
          <w:bCs/>
          <w:lang w:eastAsia="pl-PL"/>
        </w:rPr>
        <w:t>§ 12</w:t>
      </w:r>
      <w:r w:rsidRPr="000F69C4">
        <w:rPr>
          <w:rFonts w:ascii="Arial" w:eastAsia="Times New Roman" w:hAnsi="Arial" w:cs="Arial"/>
          <w:b/>
          <w:bCs/>
          <w:lang w:eastAsia="pl-PL"/>
        </w:rPr>
        <w:br/>
        <w:t>Postanowienia końcowe</w:t>
      </w:r>
    </w:p>
    <w:p w14:paraId="1E4707FE" w14:textId="77777777" w:rsidR="007E0248" w:rsidRDefault="007E0248" w:rsidP="007E0248">
      <w:pPr>
        <w:numPr>
          <w:ilvl w:val="2"/>
          <w:numId w:val="9"/>
        </w:numPr>
        <w:spacing w:after="0" w:line="240" w:lineRule="auto"/>
        <w:ind w:left="567" w:hanging="567"/>
        <w:jc w:val="both"/>
        <w:rPr>
          <w:rFonts w:ascii="Arial" w:eastAsia="Times New Roman" w:hAnsi="Arial" w:cs="Arial"/>
          <w:bCs/>
          <w:lang w:eastAsia="pl-PL"/>
        </w:rPr>
      </w:pPr>
      <w:r w:rsidRPr="000F69C4">
        <w:rPr>
          <w:rFonts w:ascii="Arial" w:eastAsia="Times New Roman" w:hAnsi="Arial" w:cs="Arial"/>
          <w:bCs/>
          <w:lang w:eastAsia="pl-PL"/>
        </w:rPr>
        <w:t>Zamawiający nie ponosi odpowiedzialności za wszelkie wypadki i  kolizje, jakie mogą powstać i jakim mogą ulec osoby i mienie przebywające na terenie prowadzonych prac.</w:t>
      </w:r>
    </w:p>
    <w:p w14:paraId="260A684E" w14:textId="77777777" w:rsidR="007E0248" w:rsidRDefault="007E0248" w:rsidP="007E0248">
      <w:pPr>
        <w:numPr>
          <w:ilvl w:val="2"/>
          <w:numId w:val="9"/>
        </w:numPr>
        <w:spacing w:after="0" w:line="240" w:lineRule="auto"/>
        <w:ind w:left="567" w:hanging="567"/>
        <w:jc w:val="both"/>
        <w:rPr>
          <w:rFonts w:ascii="Arial" w:eastAsia="Times New Roman" w:hAnsi="Arial" w:cs="Arial"/>
          <w:bCs/>
          <w:lang w:eastAsia="pl-PL"/>
        </w:rPr>
      </w:pPr>
      <w:r w:rsidRPr="005376A7">
        <w:rPr>
          <w:rFonts w:ascii="Arial" w:eastAsia="Times New Roman" w:hAnsi="Arial" w:cs="Arial"/>
          <w:bCs/>
          <w:lang w:eastAsia="pl-PL"/>
        </w:rPr>
        <w:t xml:space="preserve">W sprawach nieuregulowanych Umową mają zastosowanie właściwe przepisy prawa Rzeczypospolitej Polskiej.  </w:t>
      </w:r>
    </w:p>
    <w:p w14:paraId="78502CD2" w14:textId="77777777" w:rsidR="007E0248" w:rsidRDefault="007E0248" w:rsidP="007E0248">
      <w:pPr>
        <w:numPr>
          <w:ilvl w:val="2"/>
          <w:numId w:val="9"/>
        </w:numPr>
        <w:spacing w:after="0" w:line="240" w:lineRule="auto"/>
        <w:ind w:left="567" w:hanging="567"/>
        <w:jc w:val="both"/>
        <w:rPr>
          <w:rFonts w:ascii="Arial" w:eastAsia="Times New Roman" w:hAnsi="Arial" w:cs="Arial"/>
          <w:bCs/>
          <w:lang w:eastAsia="pl-PL"/>
        </w:rPr>
      </w:pPr>
      <w:r w:rsidRPr="005376A7">
        <w:rPr>
          <w:rFonts w:ascii="Arial" w:eastAsia="Times New Roman" w:hAnsi="Arial" w:cs="Arial"/>
          <w:bCs/>
          <w:lang w:eastAsia="pl-PL"/>
        </w:rPr>
        <w:t xml:space="preserve">Umowę zawarto w formie pisemnej pod rygorem nieważności. Wszelkie zmiany </w:t>
      </w:r>
      <w:r w:rsidRPr="005376A7">
        <w:rPr>
          <w:rFonts w:ascii="Arial" w:eastAsia="Times New Roman" w:hAnsi="Arial" w:cs="Arial"/>
          <w:bCs/>
          <w:lang w:eastAsia="pl-PL"/>
        </w:rPr>
        <w:br/>
        <w:t>lub uzupełnienia Umowy wymagają dla swojej ważności zachowania formy, o której mowa w zdaniu poprzednim.</w:t>
      </w:r>
    </w:p>
    <w:p w14:paraId="36D46A7D" w14:textId="77777777" w:rsidR="007E0248" w:rsidRDefault="007E0248" w:rsidP="007E0248">
      <w:pPr>
        <w:numPr>
          <w:ilvl w:val="2"/>
          <w:numId w:val="9"/>
        </w:numPr>
        <w:spacing w:after="0" w:line="240" w:lineRule="auto"/>
        <w:ind w:left="567" w:hanging="567"/>
        <w:jc w:val="both"/>
        <w:rPr>
          <w:rFonts w:ascii="Arial" w:eastAsia="Times New Roman" w:hAnsi="Arial" w:cs="Arial"/>
          <w:bCs/>
          <w:lang w:eastAsia="pl-PL"/>
        </w:rPr>
      </w:pPr>
      <w:r w:rsidRPr="005376A7">
        <w:rPr>
          <w:rFonts w:ascii="Arial" w:eastAsia="Times New Roman" w:hAnsi="Arial" w:cs="Arial"/>
          <w:bCs/>
          <w:lang w:eastAsia="pl-PL"/>
        </w:rPr>
        <w:t xml:space="preserve">W sprawach spornych, sądem właściwym do ich rozstrzygnięcia będzie sąd powszechny właściwy ze względu na siedzibę Zamawiającego.  </w:t>
      </w:r>
    </w:p>
    <w:p w14:paraId="0E0618C0" w14:textId="77777777" w:rsidR="007E0248" w:rsidRDefault="007E0248" w:rsidP="007E0248">
      <w:pPr>
        <w:numPr>
          <w:ilvl w:val="2"/>
          <w:numId w:val="9"/>
        </w:numPr>
        <w:spacing w:after="0" w:line="240" w:lineRule="auto"/>
        <w:ind w:left="567" w:hanging="567"/>
        <w:jc w:val="both"/>
        <w:rPr>
          <w:rFonts w:ascii="Arial" w:eastAsia="Times New Roman" w:hAnsi="Arial" w:cs="Arial"/>
          <w:bCs/>
          <w:lang w:eastAsia="pl-PL"/>
        </w:rPr>
      </w:pPr>
      <w:r w:rsidRPr="005376A7">
        <w:rPr>
          <w:rFonts w:ascii="Arial" w:eastAsia="Times New Roman" w:hAnsi="Arial" w:cs="Arial"/>
          <w:lang w:eastAsia="pl-PL"/>
        </w:rPr>
        <w:lastRenderedPageBreak/>
        <w:t>Umowa została sporządzona w 2 jednobrzmiących egzemplarzach, po jednym dla każdej ze stron.</w:t>
      </w:r>
    </w:p>
    <w:p w14:paraId="1AF04157" w14:textId="77777777" w:rsidR="007E0248" w:rsidRDefault="007E0248" w:rsidP="007E0248">
      <w:pPr>
        <w:numPr>
          <w:ilvl w:val="2"/>
          <w:numId w:val="9"/>
        </w:numPr>
        <w:spacing w:after="0" w:line="240" w:lineRule="auto"/>
        <w:ind w:left="567" w:hanging="567"/>
        <w:jc w:val="both"/>
        <w:rPr>
          <w:rFonts w:ascii="Arial" w:eastAsia="Times New Roman" w:hAnsi="Arial" w:cs="Arial"/>
          <w:bCs/>
          <w:lang w:eastAsia="pl-PL"/>
        </w:rPr>
      </w:pPr>
      <w:r w:rsidRPr="005376A7">
        <w:rPr>
          <w:rFonts w:ascii="Arial" w:eastAsia="Times New Roman" w:hAnsi="Arial" w:cs="Arial"/>
          <w:bCs/>
          <w:lang w:eastAsia="pl-PL"/>
        </w:rPr>
        <w:t>Następujące załączniki do Umowy stanowią jej integralną część:</w:t>
      </w:r>
    </w:p>
    <w:p w14:paraId="0E0753F1" w14:textId="77777777" w:rsidR="007E0248" w:rsidRDefault="007E0248" w:rsidP="007E0248">
      <w:pPr>
        <w:spacing w:after="0" w:line="240" w:lineRule="auto"/>
        <w:ind w:left="567"/>
        <w:jc w:val="both"/>
        <w:rPr>
          <w:rFonts w:ascii="Arial" w:eastAsia="Times New Roman" w:hAnsi="Arial" w:cs="Arial"/>
          <w:bCs/>
          <w:lang w:eastAsia="pl-PL"/>
        </w:rPr>
      </w:pPr>
      <w:r w:rsidRPr="005376A7">
        <w:rPr>
          <w:rFonts w:ascii="Arial" w:eastAsia="Times New Roman" w:hAnsi="Arial" w:cs="Arial"/>
          <w:bCs/>
          <w:lang w:eastAsia="pl-PL"/>
        </w:rPr>
        <w:t>Załącznik nr 1 – Wykaz powierzchni i terminów realizacji umowy.</w:t>
      </w:r>
    </w:p>
    <w:p w14:paraId="4A2BF3E8" w14:textId="66A12506" w:rsidR="007E0248" w:rsidRDefault="007E0248" w:rsidP="007E0248">
      <w:pPr>
        <w:spacing w:after="0" w:line="240" w:lineRule="auto"/>
        <w:ind w:left="567"/>
        <w:jc w:val="both"/>
        <w:rPr>
          <w:rFonts w:ascii="Arial" w:eastAsia="Times New Roman" w:hAnsi="Arial" w:cs="Arial"/>
          <w:bCs/>
          <w:lang w:eastAsia="pl-PL"/>
        </w:rPr>
      </w:pPr>
      <w:r>
        <w:rPr>
          <w:rFonts w:ascii="Arial" w:eastAsia="Times New Roman" w:hAnsi="Arial" w:cs="Arial"/>
          <w:bCs/>
          <w:lang w:eastAsia="pl-PL"/>
        </w:rPr>
        <w:t xml:space="preserve">Załącznik nr 2 – </w:t>
      </w:r>
      <w:r w:rsidR="00777BA1">
        <w:rPr>
          <w:rFonts w:ascii="Arial" w:eastAsia="Times New Roman" w:hAnsi="Arial" w:cs="Arial"/>
          <w:bCs/>
          <w:lang w:eastAsia="pl-PL"/>
        </w:rPr>
        <w:t>Zaproszenie do składania ofert.</w:t>
      </w:r>
    </w:p>
    <w:p w14:paraId="1338DD55" w14:textId="77777777" w:rsidR="007E0248" w:rsidRPr="000F69C4" w:rsidRDefault="007E0248" w:rsidP="007E0248">
      <w:pPr>
        <w:spacing w:after="0" w:line="240" w:lineRule="auto"/>
        <w:ind w:left="567"/>
        <w:jc w:val="both"/>
        <w:rPr>
          <w:rFonts w:ascii="Arial" w:eastAsia="Times New Roman" w:hAnsi="Arial" w:cs="Arial"/>
          <w:bCs/>
          <w:lang w:eastAsia="pl-PL"/>
        </w:rPr>
      </w:pPr>
      <w:r>
        <w:rPr>
          <w:rFonts w:ascii="Arial" w:eastAsia="Times New Roman" w:hAnsi="Arial" w:cs="Arial"/>
          <w:bCs/>
          <w:lang w:eastAsia="pl-PL"/>
        </w:rPr>
        <w:t xml:space="preserve">Załącznik nr 3 </w:t>
      </w:r>
      <w:r w:rsidRPr="000F69C4">
        <w:rPr>
          <w:rFonts w:ascii="Arial" w:eastAsia="Times New Roman" w:hAnsi="Arial" w:cs="Arial"/>
          <w:bCs/>
          <w:lang w:eastAsia="pl-PL"/>
        </w:rPr>
        <w:t xml:space="preserve"> – Oferta.</w:t>
      </w:r>
    </w:p>
    <w:p w14:paraId="078FB563" w14:textId="77777777" w:rsidR="007E0248" w:rsidRPr="000F69C4" w:rsidRDefault="007E0248" w:rsidP="007E0248">
      <w:pPr>
        <w:spacing w:after="0" w:line="240" w:lineRule="auto"/>
        <w:ind w:left="284"/>
        <w:jc w:val="both"/>
        <w:rPr>
          <w:rFonts w:ascii="Arial" w:eastAsia="Times New Roman" w:hAnsi="Arial" w:cs="Arial"/>
          <w:bCs/>
          <w:lang w:eastAsia="pl-PL"/>
        </w:rPr>
      </w:pPr>
    </w:p>
    <w:p w14:paraId="2F2E5096" w14:textId="77777777" w:rsidR="007E0248" w:rsidRPr="000F69C4" w:rsidRDefault="007E0248" w:rsidP="007E0248">
      <w:pPr>
        <w:spacing w:after="0" w:line="240" w:lineRule="auto"/>
        <w:ind w:left="284"/>
        <w:jc w:val="both"/>
        <w:rPr>
          <w:rFonts w:ascii="Arial" w:eastAsia="Times New Roman" w:hAnsi="Arial" w:cs="Arial"/>
          <w:bCs/>
          <w:lang w:eastAsia="pl-PL"/>
        </w:rPr>
      </w:pPr>
    </w:p>
    <w:p w14:paraId="1ED6581F" w14:textId="77777777" w:rsidR="007E0248" w:rsidRPr="000F69C4" w:rsidRDefault="007E0248" w:rsidP="007E0248">
      <w:pPr>
        <w:tabs>
          <w:tab w:val="left" w:pos="284"/>
        </w:tabs>
        <w:spacing w:after="0" w:line="240" w:lineRule="auto"/>
        <w:jc w:val="both"/>
        <w:rPr>
          <w:rFonts w:ascii="Arial" w:eastAsia="Times New Roman" w:hAnsi="Arial" w:cs="Arial"/>
          <w:lang w:eastAsia="pl-PL"/>
        </w:rPr>
      </w:pPr>
      <w:r w:rsidRPr="000F69C4">
        <w:rPr>
          <w:rFonts w:ascii="Arial" w:eastAsia="Times New Roman" w:hAnsi="Arial" w:cs="Arial"/>
          <w:lang w:eastAsia="pl-PL"/>
        </w:rPr>
        <w:t xml:space="preserve">      </w:t>
      </w:r>
    </w:p>
    <w:p w14:paraId="1FFF57A2" w14:textId="77777777" w:rsidR="007E0248" w:rsidRPr="000F69C4" w:rsidRDefault="007E0248" w:rsidP="007E0248">
      <w:pPr>
        <w:tabs>
          <w:tab w:val="left" w:pos="284"/>
        </w:tabs>
        <w:spacing w:after="0" w:line="240" w:lineRule="auto"/>
        <w:jc w:val="both"/>
        <w:rPr>
          <w:rFonts w:ascii="Arial" w:eastAsia="Times New Roman" w:hAnsi="Arial" w:cs="Arial"/>
          <w:lang w:eastAsia="pl-PL"/>
        </w:rPr>
      </w:pPr>
    </w:p>
    <w:p w14:paraId="21D1A870" w14:textId="77777777" w:rsidR="007E0248" w:rsidRPr="000F69C4" w:rsidRDefault="007E0248" w:rsidP="007E0248">
      <w:pPr>
        <w:tabs>
          <w:tab w:val="left" w:pos="284"/>
        </w:tabs>
        <w:spacing w:after="0" w:line="240" w:lineRule="auto"/>
        <w:jc w:val="both"/>
        <w:rPr>
          <w:rFonts w:ascii="Arial" w:eastAsia="Times New Roman" w:hAnsi="Arial" w:cs="Arial"/>
          <w:lang w:eastAsia="pl-PL"/>
        </w:rPr>
      </w:pPr>
      <w:r w:rsidRPr="000F69C4">
        <w:rPr>
          <w:rFonts w:ascii="Arial" w:eastAsia="Times New Roman" w:hAnsi="Arial" w:cs="Arial"/>
          <w:lang w:eastAsia="pl-PL"/>
        </w:rPr>
        <w:tab/>
      </w:r>
      <w:r w:rsidRPr="000F69C4">
        <w:rPr>
          <w:rFonts w:ascii="Arial" w:eastAsia="Times New Roman" w:hAnsi="Arial" w:cs="Arial"/>
          <w:lang w:eastAsia="pl-PL"/>
        </w:rPr>
        <w:tab/>
        <w:t xml:space="preserve">ZAMAWIAJĄCY:                   </w:t>
      </w:r>
      <w:r>
        <w:rPr>
          <w:rFonts w:ascii="Arial" w:eastAsia="Times New Roman" w:hAnsi="Arial" w:cs="Arial"/>
          <w:lang w:eastAsia="pl-PL"/>
        </w:rPr>
        <w:t xml:space="preserve">                  </w:t>
      </w:r>
      <w:r w:rsidRPr="000F69C4">
        <w:rPr>
          <w:rFonts w:ascii="Arial" w:eastAsia="Times New Roman" w:hAnsi="Arial" w:cs="Arial"/>
          <w:lang w:eastAsia="pl-PL"/>
        </w:rPr>
        <w:t xml:space="preserve">                          WYKONAWCA:</w:t>
      </w:r>
    </w:p>
    <w:p w14:paraId="03378837" w14:textId="77777777" w:rsidR="007E0248" w:rsidRDefault="007E0248" w:rsidP="007E0248">
      <w:pPr>
        <w:tabs>
          <w:tab w:val="left" w:pos="284"/>
        </w:tabs>
        <w:spacing w:after="0" w:line="240" w:lineRule="auto"/>
        <w:jc w:val="both"/>
        <w:rPr>
          <w:rFonts w:ascii="Arial" w:eastAsia="Times New Roman" w:hAnsi="Arial" w:cs="Arial"/>
          <w:lang w:eastAsia="pl-PL"/>
        </w:rPr>
      </w:pPr>
    </w:p>
    <w:p w14:paraId="047149F3" w14:textId="77777777" w:rsidR="007E0248" w:rsidRDefault="007E0248" w:rsidP="007E0248">
      <w:pPr>
        <w:tabs>
          <w:tab w:val="left" w:pos="284"/>
        </w:tabs>
        <w:spacing w:after="0" w:line="240" w:lineRule="auto"/>
        <w:jc w:val="both"/>
        <w:rPr>
          <w:rFonts w:ascii="Arial" w:eastAsia="Times New Roman" w:hAnsi="Arial" w:cs="Arial"/>
          <w:lang w:eastAsia="pl-PL"/>
        </w:rPr>
      </w:pPr>
    </w:p>
    <w:p w14:paraId="092EA9F4" w14:textId="77777777" w:rsidR="007E0248" w:rsidRPr="000F69C4" w:rsidRDefault="007E0248" w:rsidP="007E0248">
      <w:pPr>
        <w:tabs>
          <w:tab w:val="left" w:pos="284"/>
        </w:tabs>
        <w:spacing w:after="0" w:line="240" w:lineRule="auto"/>
        <w:jc w:val="both"/>
        <w:rPr>
          <w:rFonts w:ascii="Arial" w:eastAsia="Times New Roman" w:hAnsi="Arial" w:cs="Arial"/>
          <w:lang w:eastAsia="pl-PL"/>
        </w:rPr>
      </w:pPr>
    </w:p>
    <w:p w14:paraId="5E3AA25D" w14:textId="77777777" w:rsidR="007E0248" w:rsidRPr="000F69C4" w:rsidRDefault="007E0248" w:rsidP="007E0248">
      <w:pPr>
        <w:tabs>
          <w:tab w:val="left" w:pos="284"/>
        </w:tabs>
        <w:spacing w:after="0" w:line="240" w:lineRule="auto"/>
        <w:jc w:val="both"/>
        <w:rPr>
          <w:rFonts w:ascii="Arial" w:eastAsia="Times New Roman" w:hAnsi="Arial" w:cs="Arial"/>
          <w:lang w:eastAsia="pl-PL"/>
        </w:rPr>
      </w:pPr>
      <w:r w:rsidRPr="000F69C4">
        <w:rPr>
          <w:rFonts w:ascii="Arial" w:eastAsia="Times New Roman" w:hAnsi="Arial" w:cs="Arial"/>
          <w:lang w:eastAsia="pl-PL"/>
        </w:rPr>
        <w:t xml:space="preserve">....................................................          </w:t>
      </w:r>
      <w:r>
        <w:rPr>
          <w:rFonts w:ascii="Arial" w:eastAsia="Times New Roman" w:hAnsi="Arial" w:cs="Arial"/>
          <w:lang w:eastAsia="pl-PL"/>
        </w:rPr>
        <w:t xml:space="preserve">                          </w:t>
      </w:r>
      <w:r w:rsidRPr="000F69C4">
        <w:rPr>
          <w:rFonts w:ascii="Arial" w:eastAsia="Times New Roman" w:hAnsi="Arial" w:cs="Arial"/>
          <w:lang w:eastAsia="pl-PL"/>
        </w:rPr>
        <w:t>....................................................</w:t>
      </w:r>
    </w:p>
    <w:p w14:paraId="0A73A53B" w14:textId="77777777" w:rsidR="007E0248" w:rsidRPr="00264D9A" w:rsidRDefault="007E0248" w:rsidP="007E0248">
      <w:pPr>
        <w:spacing w:after="0" w:line="240" w:lineRule="auto"/>
        <w:rPr>
          <w:rFonts w:ascii="Arial" w:hAnsi="Arial" w:cs="Arial"/>
        </w:rPr>
      </w:pPr>
    </w:p>
    <w:p w14:paraId="1196740C" w14:textId="77777777" w:rsidR="007E0248" w:rsidRPr="007A4A05" w:rsidRDefault="007E0248" w:rsidP="007E0248">
      <w:pPr>
        <w:spacing w:after="0" w:line="240" w:lineRule="auto"/>
        <w:rPr>
          <w:rFonts w:ascii="Arial" w:hAnsi="Arial" w:cs="Arial"/>
        </w:rPr>
      </w:pPr>
    </w:p>
    <w:p w14:paraId="0B324BD7" w14:textId="3295AD2A" w:rsidR="0019057A" w:rsidRPr="007A4A05" w:rsidRDefault="0019057A" w:rsidP="007E0248">
      <w:pPr>
        <w:spacing w:after="0" w:line="240" w:lineRule="auto"/>
        <w:jc w:val="center"/>
        <w:rPr>
          <w:rFonts w:ascii="Arial" w:hAnsi="Arial" w:cs="Arial"/>
        </w:rPr>
      </w:pPr>
    </w:p>
    <w:sectPr w:rsidR="0019057A" w:rsidRPr="007A4A0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CDE55" w14:textId="77777777" w:rsidR="00462F0D" w:rsidRDefault="00462F0D" w:rsidP="003E3B70">
      <w:pPr>
        <w:spacing w:after="0" w:line="240" w:lineRule="auto"/>
      </w:pPr>
      <w:r>
        <w:separator/>
      </w:r>
    </w:p>
  </w:endnote>
  <w:endnote w:type="continuationSeparator" w:id="0">
    <w:p w14:paraId="7189FCAB" w14:textId="77777777" w:rsidR="00462F0D" w:rsidRDefault="00462F0D" w:rsidP="003E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F2022" w14:textId="77777777" w:rsidR="008D0D73" w:rsidRDefault="008D0D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116636"/>
      <w:docPartObj>
        <w:docPartGallery w:val="Page Numbers (Bottom of Page)"/>
        <w:docPartUnique/>
      </w:docPartObj>
    </w:sdtPr>
    <w:sdtContent>
      <w:p w14:paraId="3705F9B0" w14:textId="2F2C310B" w:rsidR="003E3B70" w:rsidRDefault="003E3B70">
        <w:pPr>
          <w:pStyle w:val="Stopka"/>
          <w:jc w:val="right"/>
        </w:pPr>
        <w:r>
          <w:fldChar w:fldCharType="begin"/>
        </w:r>
        <w:r>
          <w:instrText>PAGE   \* MERGEFORMAT</w:instrText>
        </w:r>
        <w:r>
          <w:fldChar w:fldCharType="separate"/>
        </w:r>
        <w:r w:rsidR="00812E7D">
          <w:rPr>
            <w:noProof/>
          </w:rPr>
          <w:t>8</w:t>
        </w:r>
        <w:r>
          <w:fldChar w:fldCharType="end"/>
        </w:r>
      </w:p>
    </w:sdtContent>
  </w:sdt>
  <w:p w14:paraId="398FB3A7" w14:textId="77777777" w:rsidR="003E3B70" w:rsidRDefault="003E3B7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1B86D" w14:textId="77777777" w:rsidR="008D0D73" w:rsidRDefault="008D0D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9D6F0" w14:textId="77777777" w:rsidR="00462F0D" w:rsidRDefault="00462F0D" w:rsidP="003E3B70">
      <w:pPr>
        <w:spacing w:after="0" w:line="240" w:lineRule="auto"/>
      </w:pPr>
      <w:r>
        <w:separator/>
      </w:r>
    </w:p>
  </w:footnote>
  <w:footnote w:type="continuationSeparator" w:id="0">
    <w:p w14:paraId="1931117A" w14:textId="77777777" w:rsidR="00462F0D" w:rsidRDefault="00462F0D" w:rsidP="003E3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9AD3E" w14:textId="04423D27" w:rsidR="008D0D73" w:rsidRDefault="00000000">
    <w:pPr>
      <w:pStyle w:val="Nagwek"/>
    </w:pPr>
    <w:r>
      <w:rPr>
        <w:noProof/>
      </w:rPr>
      <w:pict w14:anchorId="46D56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7262469" o:spid="_x0000_s1026"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68E77" w14:textId="174D5008" w:rsidR="008D0D73" w:rsidRDefault="00000000">
    <w:pPr>
      <w:pStyle w:val="Nagwek"/>
    </w:pPr>
    <w:r>
      <w:rPr>
        <w:noProof/>
      </w:rPr>
      <w:pict w14:anchorId="639CF4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7262470" o:spid="_x0000_s1027"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5B602" w14:textId="0C63A064" w:rsidR="008D0D73" w:rsidRDefault="00000000">
    <w:pPr>
      <w:pStyle w:val="Nagwek"/>
    </w:pPr>
    <w:r>
      <w:rPr>
        <w:noProof/>
      </w:rPr>
      <w:pict w14:anchorId="18082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7262468" o:spid="_x0000_s1025"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7900"/>
    <w:multiLevelType w:val="hybridMultilevel"/>
    <w:tmpl w:val="9D5A12A2"/>
    <w:lvl w:ilvl="0" w:tplc="50CE7398">
      <w:start w:val="7"/>
      <w:numFmt w:val="decimal"/>
      <w:lvlText w:val="%1."/>
      <w:lvlJc w:val="left"/>
      <w:pPr>
        <w:ind w:left="567"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F1459F"/>
    <w:multiLevelType w:val="hybridMultilevel"/>
    <w:tmpl w:val="5FAA6860"/>
    <w:lvl w:ilvl="0" w:tplc="C0A4E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658C6"/>
    <w:multiLevelType w:val="hybridMultilevel"/>
    <w:tmpl w:val="37562C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B4475"/>
    <w:multiLevelType w:val="hybridMultilevel"/>
    <w:tmpl w:val="E97CF064"/>
    <w:lvl w:ilvl="0" w:tplc="FEC686FE">
      <w:start w:val="1"/>
      <w:numFmt w:val="decimal"/>
      <w:lvlText w:val="%1)"/>
      <w:lvlJc w:val="left"/>
      <w:pPr>
        <w:ind w:left="720" w:hanging="360"/>
      </w:pPr>
      <w:rPr>
        <w:rFonts w:hint="default"/>
      </w:rPr>
    </w:lvl>
    <w:lvl w:ilvl="1" w:tplc="D26AAF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76E55"/>
    <w:multiLevelType w:val="hybridMultilevel"/>
    <w:tmpl w:val="88583AF6"/>
    <w:lvl w:ilvl="0" w:tplc="3426E876">
      <w:start w:val="1"/>
      <w:numFmt w:val="decimal"/>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5" w15:restartNumberingAfterBreak="0">
    <w:nsid w:val="07D64E5A"/>
    <w:multiLevelType w:val="hybridMultilevel"/>
    <w:tmpl w:val="BB58B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475FB"/>
    <w:multiLevelType w:val="hybridMultilevel"/>
    <w:tmpl w:val="F25A12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B6030B"/>
    <w:multiLevelType w:val="hybridMultilevel"/>
    <w:tmpl w:val="E14A828C"/>
    <w:lvl w:ilvl="0" w:tplc="E1AC11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C0014C2"/>
    <w:multiLevelType w:val="hybridMultilevel"/>
    <w:tmpl w:val="B17C6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5D4C5A"/>
    <w:multiLevelType w:val="hybridMultilevel"/>
    <w:tmpl w:val="2D2448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A7FC1"/>
    <w:multiLevelType w:val="hybridMultilevel"/>
    <w:tmpl w:val="E4868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174AEE"/>
    <w:multiLevelType w:val="hybridMultilevel"/>
    <w:tmpl w:val="BA7A5C04"/>
    <w:lvl w:ilvl="0" w:tplc="4C36099E">
      <w:start w:val="1"/>
      <w:numFmt w:val="decimal"/>
      <w:lvlText w:val="%1."/>
      <w:lvlJc w:val="left"/>
      <w:pPr>
        <w:ind w:left="720" w:hanging="360"/>
      </w:pPr>
      <w:rPr>
        <w:rFonts w:cs="Engravers M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D96B28"/>
    <w:multiLevelType w:val="hybridMultilevel"/>
    <w:tmpl w:val="7C925D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8132F4"/>
    <w:multiLevelType w:val="hybridMultilevel"/>
    <w:tmpl w:val="143A4E60"/>
    <w:lvl w:ilvl="0" w:tplc="22BA89F0">
      <w:start w:val="3"/>
      <w:numFmt w:val="decimal"/>
      <w:lvlText w:val="%1."/>
      <w:lvlJc w:val="left"/>
      <w:pPr>
        <w:ind w:left="545" w:hanging="428"/>
      </w:pPr>
      <w:rPr>
        <w:rFonts w:ascii="Times New Roman" w:eastAsia="Times New Roman" w:hAnsi="Times New Roman" w:cs="Times New Roman" w:hint="default"/>
        <w:w w:val="100"/>
        <w:sz w:val="22"/>
        <w:szCs w:val="22"/>
        <w:lang w:val="pl-PL" w:eastAsia="pl-PL" w:bidi="pl-PL"/>
      </w:rPr>
    </w:lvl>
    <w:lvl w:ilvl="1" w:tplc="1B0CDFE2">
      <w:numFmt w:val="bullet"/>
      <w:lvlText w:val="•"/>
      <w:lvlJc w:val="left"/>
      <w:pPr>
        <w:ind w:left="1416" w:hanging="428"/>
      </w:pPr>
      <w:rPr>
        <w:rFonts w:hint="default"/>
        <w:lang w:val="pl-PL" w:eastAsia="pl-PL" w:bidi="pl-PL"/>
      </w:rPr>
    </w:lvl>
    <w:lvl w:ilvl="2" w:tplc="8B7CAE9E">
      <w:numFmt w:val="bullet"/>
      <w:lvlText w:val="•"/>
      <w:lvlJc w:val="left"/>
      <w:pPr>
        <w:ind w:left="2292" w:hanging="428"/>
      </w:pPr>
      <w:rPr>
        <w:rFonts w:hint="default"/>
        <w:lang w:val="pl-PL" w:eastAsia="pl-PL" w:bidi="pl-PL"/>
      </w:rPr>
    </w:lvl>
    <w:lvl w:ilvl="3" w:tplc="541C3892">
      <w:numFmt w:val="bullet"/>
      <w:lvlText w:val="•"/>
      <w:lvlJc w:val="left"/>
      <w:pPr>
        <w:ind w:left="3168" w:hanging="428"/>
      </w:pPr>
      <w:rPr>
        <w:rFonts w:hint="default"/>
        <w:lang w:val="pl-PL" w:eastAsia="pl-PL" w:bidi="pl-PL"/>
      </w:rPr>
    </w:lvl>
    <w:lvl w:ilvl="4" w:tplc="C3E008D6">
      <w:numFmt w:val="bullet"/>
      <w:lvlText w:val="•"/>
      <w:lvlJc w:val="left"/>
      <w:pPr>
        <w:ind w:left="4044" w:hanging="428"/>
      </w:pPr>
      <w:rPr>
        <w:rFonts w:hint="default"/>
        <w:lang w:val="pl-PL" w:eastAsia="pl-PL" w:bidi="pl-PL"/>
      </w:rPr>
    </w:lvl>
    <w:lvl w:ilvl="5" w:tplc="525E470A">
      <w:numFmt w:val="bullet"/>
      <w:lvlText w:val="•"/>
      <w:lvlJc w:val="left"/>
      <w:pPr>
        <w:ind w:left="4920" w:hanging="428"/>
      </w:pPr>
      <w:rPr>
        <w:rFonts w:hint="default"/>
        <w:lang w:val="pl-PL" w:eastAsia="pl-PL" w:bidi="pl-PL"/>
      </w:rPr>
    </w:lvl>
    <w:lvl w:ilvl="6" w:tplc="A48E6EFE">
      <w:numFmt w:val="bullet"/>
      <w:lvlText w:val="•"/>
      <w:lvlJc w:val="left"/>
      <w:pPr>
        <w:ind w:left="5796" w:hanging="428"/>
      </w:pPr>
      <w:rPr>
        <w:rFonts w:hint="default"/>
        <w:lang w:val="pl-PL" w:eastAsia="pl-PL" w:bidi="pl-PL"/>
      </w:rPr>
    </w:lvl>
    <w:lvl w:ilvl="7" w:tplc="721AC626">
      <w:numFmt w:val="bullet"/>
      <w:lvlText w:val="•"/>
      <w:lvlJc w:val="left"/>
      <w:pPr>
        <w:ind w:left="6672" w:hanging="428"/>
      </w:pPr>
      <w:rPr>
        <w:rFonts w:hint="default"/>
        <w:lang w:val="pl-PL" w:eastAsia="pl-PL" w:bidi="pl-PL"/>
      </w:rPr>
    </w:lvl>
    <w:lvl w:ilvl="8" w:tplc="2B6E5F26">
      <w:numFmt w:val="bullet"/>
      <w:lvlText w:val="•"/>
      <w:lvlJc w:val="left"/>
      <w:pPr>
        <w:ind w:left="7548" w:hanging="428"/>
      </w:pPr>
      <w:rPr>
        <w:rFonts w:hint="default"/>
        <w:lang w:val="pl-PL" w:eastAsia="pl-PL" w:bidi="pl-PL"/>
      </w:rPr>
    </w:lvl>
  </w:abstractNum>
  <w:abstractNum w:abstractNumId="14" w15:restartNumberingAfterBreak="0">
    <w:nsid w:val="21E054E5"/>
    <w:multiLevelType w:val="hybridMultilevel"/>
    <w:tmpl w:val="342AA2D8"/>
    <w:lvl w:ilvl="0" w:tplc="D53602C8">
      <w:start w:val="1"/>
      <w:numFmt w:val="lowerLetter"/>
      <w:lvlText w:val="%1."/>
      <w:lvlJc w:val="left"/>
      <w:pPr>
        <w:ind w:left="720"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132221"/>
    <w:multiLevelType w:val="hybridMultilevel"/>
    <w:tmpl w:val="5B7E50B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81319"/>
    <w:multiLevelType w:val="hybridMultilevel"/>
    <w:tmpl w:val="D4CE8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885C4B"/>
    <w:multiLevelType w:val="hybridMultilevel"/>
    <w:tmpl w:val="F1B080BE"/>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826BA3"/>
    <w:multiLevelType w:val="hybridMultilevel"/>
    <w:tmpl w:val="2CCE2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105DF6"/>
    <w:multiLevelType w:val="hybridMultilevel"/>
    <w:tmpl w:val="FA16BB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A8262B"/>
    <w:multiLevelType w:val="hybridMultilevel"/>
    <w:tmpl w:val="0714DEB6"/>
    <w:lvl w:ilvl="0" w:tplc="04150011">
      <w:start w:val="1"/>
      <w:numFmt w:val="decimal"/>
      <w:lvlText w:val="%1)"/>
      <w:lvlJc w:val="left"/>
      <w:pPr>
        <w:ind w:left="1342" w:hanging="360"/>
      </w:p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22" w15:restartNumberingAfterBreak="0">
    <w:nsid w:val="33C84D01"/>
    <w:multiLevelType w:val="hybridMultilevel"/>
    <w:tmpl w:val="EBB872AE"/>
    <w:lvl w:ilvl="0" w:tplc="EAD0AF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37050"/>
    <w:multiLevelType w:val="multilevel"/>
    <w:tmpl w:val="D2269D6C"/>
    <w:lvl w:ilvl="0">
      <w:start w:val="1"/>
      <w:numFmt w:val="decimal"/>
      <w:lvlText w:val="%1."/>
      <w:lvlJc w:val="left"/>
      <w:pPr>
        <w:ind w:left="720" w:hanging="360"/>
      </w:pPr>
      <w:rPr>
        <w:rFonts w:ascii="Arial" w:hAnsi="Arial" w:cs="Arial" w:hint="default"/>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3A1E92"/>
    <w:multiLevelType w:val="hybridMultilevel"/>
    <w:tmpl w:val="1B12F18E"/>
    <w:lvl w:ilvl="0" w:tplc="72BAE7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1B800CB"/>
    <w:multiLevelType w:val="hybridMultilevel"/>
    <w:tmpl w:val="3F66A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1C7485"/>
    <w:multiLevelType w:val="hybridMultilevel"/>
    <w:tmpl w:val="6A1C4644"/>
    <w:lvl w:ilvl="0" w:tplc="AD6C7DFC">
      <w:start w:val="1"/>
      <w:numFmt w:val="decimal"/>
      <w:lvlText w:val="%1."/>
      <w:lvlJc w:val="left"/>
      <w:pPr>
        <w:ind w:left="644" w:hanging="360"/>
      </w:pPr>
      <w:rPr>
        <w:rFonts w:hint="default"/>
      </w:rPr>
    </w:lvl>
    <w:lvl w:ilvl="1" w:tplc="1DD2675E">
      <w:start w:val="1"/>
      <w:numFmt w:val="lowerLetter"/>
      <w:lvlText w:val="%2."/>
      <w:lvlJc w:val="left"/>
      <w:pPr>
        <w:ind w:left="1364" w:hanging="360"/>
      </w:pPr>
      <w:rPr>
        <w:rFonts w:ascii="Arial" w:eastAsiaTheme="minorHAnsi" w:hAnsi="Arial" w:cs="Arial"/>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99E0429"/>
    <w:multiLevelType w:val="hybridMultilevel"/>
    <w:tmpl w:val="DA688A74"/>
    <w:lvl w:ilvl="0" w:tplc="EC50569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AFA1F2E"/>
    <w:multiLevelType w:val="multilevel"/>
    <w:tmpl w:val="289AFCF4"/>
    <w:lvl w:ilvl="0">
      <w:start w:val="6"/>
      <w:numFmt w:val="decimal"/>
      <w:lvlText w:val="%1."/>
      <w:lvlJc w:val="left"/>
      <w:pPr>
        <w:ind w:left="825" w:hanging="465"/>
      </w:pPr>
      <w:rPr>
        <w:rFonts w:hint="default"/>
        <w:b w:val="0"/>
        <w:strike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C581AE5"/>
    <w:multiLevelType w:val="hybridMultilevel"/>
    <w:tmpl w:val="7CC03E82"/>
    <w:lvl w:ilvl="0" w:tplc="5094A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1B2D8A"/>
    <w:multiLevelType w:val="hybridMultilevel"/>
    <w:tmpl w:val="5FAA6860"/>
    <w:lvl w:ilvl="0" w:tplc="C0A4E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417069"/>
    <w:multiLevelType w:val="hybridMultilevel"/>
    <w:tmpl w:val="1F123B4A"/>
    <w:lvl w:ilvl="0" w:tplc="3D7C1A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4075D08"/>
    <w:multiLevelType w:val="hybridMultilevel"/>
    <w:tmpl w:val="B5040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4C7FD1"/>
    <w:multiLevelType w:val="hybridMultilevel"/>
    <w:tmpl w:val="77AA236C"/>
    <w:lvl w:ilvl="0" w:tplc="70084A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3B68F5"/>
    <w:multiLevelType w:val="hybridMultilevel"/>
    <w:tmpl w:val="EB1665BE"/>
    <w:lvl w:ilvl="0" w:tplc="7FAEA438">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664864"/>
    <w:multiLevelType w:val="hybridMultilevel"/>
    <w:tmpl w:val="0AF249F8"/>
    <w:lvl w:ilvl="0" w:tplc="92F4189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D6084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8C54E7"/>
    <w:multiLevelType w:val="hybridMultilevel"/>
    <w:tmpl w:val="FDF68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C66E0C"/>
    <w:multiLevelType w:val="hybridMultilevel"/>
    <w:tmpl w:val="B97C6260"/>
    <w:lvl w:ilvl="0" w:tplc="44443ED4">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B9F0964"/>
    <w:multiLevelType w:val="hybridMultilevel"/>
    <w:tmpl w:val="C2E8E91C"/>
    <w:lvl w:ilvl="0" w:tplc="6B90DAF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FDF1646"/>
    <w:multiLevelType w:val="hybridMultilevel"/>
    <w:tmpl w:val="7A3CC1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AD3D2F"/>
    <w:multiLevelType w:val="hybridMultilevel"/>
    <w:tmpl w:val="31CA708A"/>
    <w:lvl w:ilvl="0" w:tplc="318C2B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AF97347"/>
    <w:multiLevelType w:val="hybridMultilevel"/>
    <w:tmpl w:val="D1F8CA64"/>
    <w:lvl w:ilvl="0" w:tplc="987EC0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BC63872"/>
    <w:multiLevelType w:val="hybridMultilevel"/>
    <w:tmpl w:val="10EED4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E02553F"/>
    <w:multiLevelType w:val="hybridMultilevel"/>
    <w:tmpl w:val="D4CE8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2D4FD7"/>
    <w:multiLevelType w:val="hybridMultilevel"/>
    <w:tmpl w:val="CD8C1E2A"/>
    <w:lvl w:ilvl="0" w:tplc="AE3006F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7F0B2E2E"/>
    <w:multiLevelType w:val="hybridMultilevel"/>
    <w:tmpl w:val="0F0EE850"/>
    <w:lvl w:ilvl="0" w:tplc="70FAB06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266501170">
    <w:abstractNumId w:val="44"/>
  </w:num>
  <w:num w:numId="2" w16cid:durableId="17128761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187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71850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05293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421513">
    <w:abstractNumId w:val="3"/>
  </w:num>
  <w:num w:numId="7" w16cid:durableId="798761536">
    <w:abstractNumId w:val="26"/>
  </w:num>
  <w:num w:numId="8" w16cid:durableId="456217715">
    <w:abstractNumId w:val="13"/>
  </w:num>
  <w:num w:numId="9" w16cid:durableId="1262029550">
    <w:abstractNumId w:val="36"/>
  </w:num>
  <w:num w:numId="10" w16cid:durableId="108740467">
    <w:abstractNumId w:val="39"/>
  </w:num>
  <w:num w:numId="11" w16cid:durableId="1031419359">
    <w:abstractNumId w:val="30"/>
  </w:num>
  <w:num w:numId="12" w16cid:durableId="316349239">
    <w:abstractNumId w:val="22"/>
  </w:num>
  <w:num w:numId="13" w16cid:durableId="1891839027">
    <w:abstractNumId w:val="24"/>
  </w:num>
  <w:num w:numId="14" w16cid:durableId="1697270359">
    <w:abstractNumId w:val="15"/>
  </w:num>
  <w:num w:numId="15" w16cid:durableId="1037463660">
    <w:abstractNumId w:val="18"/>
  </w:num>
  <w:num w:numId="16" w16cid:durableId="1060790522">
    <w:abstractNumId w:val="25"/>
  </w:num>
  <w:num w:numId="17" w16cid:durableId="1610744469">
    <w:abstractNumId w:val="47"/>
  </w:num>
  <w:num w:numId="18" w16cid:durableId="1222600676">
    <w:abstractNumId w:val="7"/>
  </w:num>
  <w:num w:numId="19" w16cid:durableId="2092660128">
    <w:abstractNumId w:val="29"/>
  </w:num>
  <w:num w:numId="20" w16cid:durableId="120610048">
    <w:abstractNumId w:val="19"/>
  </w:num>
  <w:num w:numId="21" w16cid:durableId="1779720163">
    <w:abstractNumId w:val="46"/>
  </w:num>
  <w:num w:numId="22" w16cid:durableId="1950965762">
    <w:abstractNumId w:val="17"/>
  </w:num>
  <w:num w:numId="23" w16cid:durableId="223373279">
    <w:abstractNumId w:val="41"/>
  </w:num>
  <w:num w:numId="24" w16cid:durableId="333924508">
    <w:abstractNumId w:val="21"/>
  </w:num>
  <w:num w:numId="25" w16cid:durableId="936602008">
    <w:abstractNumId w:val="34"/>
  </w:num>
  <w:num w:numId="26" w16cid:durableId="1339771513">
    <w:abstractNumId w:val="4"/>
  </w:num>
  <w:num w:numId="27" w16cid:durableId="447315083">
    <w:abstractNumId w:val="28"/>
  </w:num>
  <w:num w:numId="28" w16cid:durableId="1879976841">
    <w:abstractNumId w:val="35"/>
  </w:num>
  <w:num w:numId="29" w16cid:durableId="849876836">
    <w:abstractNumId w:val="9"/>
  </w:num>
  <w:num w:numId="30" w16cid:durableId="240063529">
    <w:abstractNumId w:val="42"/>
  </w:num>
  <w:num w:numId="31" w16cid:durableId="1599438036">
    <w:abstractNumId w:val="27"/>
  </w:num>
  <w:num w:numId="32" w16cid:durableId="1349257809">
    <w:abstractNumId w:val="31"/>
  </w:num>
  <w:num w:numId="33" w16cid:durableId="966816745">
    <w:abstractNumId w:val="38"/>
  </w:num>
  <w:num w:numId="34" w16cid:durableId="490026221">
    <w:abstractNumId w:val="0"/>
  </w:num>
  <w:num w:numId="35" w16cid:durableId="1412384256">
    <w:abstractNumId w:val="16"/>
  </w:num>
  <w:num w:numId="36" w16cid:durableId="1230069783">
    <w:abstractNumId w:val="12"/>
  </w:num>
  <w:num w:numId="37" w16cid:durableId="1123233363">
    <w:abstractNumId w:val="40"/>
  </w:num>
  <w:num w:numId="38" w16cid:durableId="147400257">
    <w:abstractNumId w:val="45"/>
  </w:num>
  <w:num w:numId="39" w16cid:durableId="1571499090">
    <w:abstractNumId w:val="1"/>
  </w:num>
  <w:num w:numId="40" w16cid:durableId="1828477082">
    <w:abstractNumId w:val="43"/>
  </w:num>
  <w:num w:numId="41" w16cid:durableId="1660888438">
    <w:abstractNumId w:val="2"/>
  </w:num>
  <w:num w:numId="42" w16cid:durableId="2106684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4297450">
    <w:abstractNumId w:val="8"/>
  </w:num>
  <w:num w:numId="44" w16cid:durableId="1369258754">
    <w:abstractNumId w:val="32"/>
  </w:num>
  <w:num w:numId="45" w16cid:durableId="467669367">
    <w:abstractNumId w:val="33"/>
  </w:num>
  <w:num w:numId="46" w16cid:durableId="447746859">
    <w:abstractNumId w:val="37"/>
  </w:num>
  <w:num w:numId="47" w16cid:durableId="1549295620">
    <w:abstractNumId w:val="5"/>
  </w:num>
  <w:num w:numId="48" w16cid:durableId="1985888191">
    <w:abstractNumId w:val="14"/>
  </w:num>
  <w:num w:numId="49" w16cid:durableId="9919054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7F"/>
    <w:rsid w:val="00002ADB"/>
    <w:rsid w:val="000122E3"/>
    <w:rsid w:val="00032C36"/>
    <w:rsid w:val="00062089"/>
    <w:rsid w:val="0006778A"/>
    <w:rsid w:val="00072E97"/>
    <w:rsid w:val="00075B0D"/>
    <w:rsid w:val="000F69C4"/>
    <w:rsid w:val="00145269"/>
    <w:rsid w:val="0014645A"/>
    <w:rsid w:val="0019057A"/>
    <w:rsid w:val="001B0E8B"/>
    <w:rsid w:val="001B270B"/>
    <w:rsid w:val="00207F7D"/>
    <w:rsid w:val="00236C52"/>
    <w:rsid w:val="00264D9A"/>
    <w:rsid w:val="002A1D8E"/>
    <w:rsid w:val="002B34F3"/>
    <w:rsid w:val="002B3AEB"/>
    <w:rsid w:val="002D42E9"/>
    <w:rsid w:val="002F4980"/>
    <w:rsid w:val="003242CA"/>
    <w:rsid w:val="00365C08"/>
    <w:rsid w:val="00370B6B"/>
    <w:rsid w:val="00370EF0"/>
    <w:rsid w:val="00396CA0"/>
    <w:rsid w:val="003A01C5"/>
    <w:rsid w:val="003D24D9"/>
    <w:rsid w:val="003E3B70"/>
    <w:rsid w:val="0040633A"/>
    <w:rsid w:val="00462F0D"/>
    <w:rsid w:val="00465785"/>
    <w:rsid w:val="00483E51"/>
    <w:rsid w:val="004A298D"/>
    <w:rsid w:val="004E5810"/>
    <w:rsid w:val="00507C99"/>
    <w:rsid w:val="0053335F"/>
    <w:rsid w:val="00540E60"/>
    <w:rsid w:val="005A0569"/>
    <w:rsid w:val="005F6714"/>
    <w:rsid w:val="00603E2E"/>
    <w:rsid w:val="006809AF"/>
    <w:rsid w:val="00684DF4"/>
    <w:rsid w:val="006D77EF"/>
    <w:rsid w:val="006E3322"/>
    <w:rsid w:val="00777BA1"/>
    <w:rsid w:val="0078064C"/>
    <w:rsid w:val="007A4A05"/>
    <w:rsid w:val="007A7878"/>
    <w:rsid w:val="007B79E8"/>
    <w:rsid w:val="007B7B28"/>
    <w:rsid w:val="007E0248"/>
    <w:rsid w:val="00812E7D"/>
    <w:rsid w:val="0081301C"/>
    <w:rsid w:val="00824986"/>
    <w:rsid w:val="008813AC"/>
    <w:rsid w:val="008B5DA7"/>
    <w:rsid w:val="008D0D73"/>
    <w:rsid w:val="009936AA"/>
    <w:rsid w:val="009A1C2B"/>
    <w:rsid w:val="009F10AD"/>
    <w:rsid w:val="00A1198F"/>
    <w:rsid w:val="00A2637F"/>
    <w:rsid w:val="00A853C8"/>
    <w:rsid w:val="00A8565E"/>
    <w:rsid w:val="00AA5377"/>
    <w:rsid w:val="00AD504D"/>
    <w:rsid w:val="00AD616F"/>
    <w:rsid w:val="00B0150F"/>
    <w:rsid w:val="00B66873"/>
    <w:rsid w:val="00B763B2"/>
    <w:rsid w:val="00BD0865"/>
    <w:rsid w:val="00BD5766"/>
    <w:rsid w:val="00BF0BB2"/>
    <w:rsid w:val="00C03BA8"/>
    <w:rsid w:val="00C3354A"/>
    <w:rsid w:val="00C4657F"/>
    <w:rsid w:val="00C708D1"/>
    <w:rsid w:val="00CE4EE1"/>
    <w:rsid w:val="00CF09CF"/>
    <w:rsid w:val="00CF6596"/>
    <w:rsid w:val="00D120BD"/>
    <w:rsid w:val="00D37BC9"/>
    <w:rsid w:val="00D56767"/>
    <w:rsid w:val="00DC1E16"/>
    <w:rsid w:val="00DC76E1"/>
    <w:rsid w:val="00E0306E"/>
    <w:rsid w:val="00E05ABF"/>
    <w:rsid w:val="00E16E2B"/>
    <w:rsid w:val="00E31F3D"/>
    <w:rsid w:val="00E32940"/>
    <w:rsid w:val="00E7545D"/>
    <w:rsid w:val="00E75B7E"/>
    <w:rsid w:val="00E8162C"/>
    <w:rsid w:val="00EC2675"/>
    <w:rsid w:val="00ED26BF"/>
    <w:rsid w:val="00F12D75"/>
    <w:rsid w:val="00F31460"/>
    <w:rsid w:val="00F43270"/>
    <w:rsid w:val="00F6004E"/>
    <w:rsid w:val="00F624F7"/>
    <w:rsid w:val="00FC62D2"/>
    <w:rsid w:val="00FD5230"/>
    <w:rsid w:val="00FE4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FA53"/>
  <w15:docId w15:val="{3A29DAD6-650C-4816-99A7-D36FBC07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E466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69C4"/>
    <w:pPr>
      <w:widowControl w:val="0"/>
      <w:autoSpaceDE w:val="0"/>
      <w:autoSpaceDN w:val="0"/>
      <w:spacing w:after="0" w:line="240" w:lineRule="auto"/>
      <w:ind w:left="478" w:hanging="360"/>
      <w:jc w:val="both"/>
    </w:pPr>
    <w:rPr>
      <w:rFonts w:ascii="Times New Roman" w:eastAsia="Times New Roman" w:hAnsi="Times New Roman" w:cs="Times New Roman"/>
      <w:lang w:eastAsia="pl-PL" w:bidi="pl-PL"/>
    </w:rPr>
  </w:style>
  <w:style w:type="character" w:styleId="Hipercze">
    <w:name w:val="Hyperlink"/>
    <w:basedOn w:val="Domylnaczcionkaakapitu"/>
    <w:uiPriority w:val="99"/>
    <w:unhideWhenUsed/>
    <w:rsid w:val="000F69C4"/>
    <w:rPr>
      <w:color w:val="0563C1" w:themeColor="hyperlink"/>
      <w:u w:val="single"/>
    </w:rPr>
  </w:style>
  <w:style w:type="character" w:customStyle="1" w:styleId="Nierozpoznanawzmianka1">
    <w:name w:val="Nierozpoznana wzmianka1"/>
    <w:basedOn w:val="Domylnaczcionkaakapitu"/>
    <w:uiPriority w:val="99"/>
    <w:semiHidden/>
    <w:unhideWhenUsed/>
    <w:rsid w:val="000F69C4"/>
    <w:rPr>
      <w:color w:val="605E5C"/>
      <w:shd w:val="clear" w:color="auto" w:fill="E1DFDD"/>
    </w:rPr>
  </w:style>
  <w:style w:type="paragraph" w:customStyle="1" w:styleId="Default">
    <w:name w:val="Default"/>
    <w:rsid w:val="003242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FE466C"/>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3E3B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3B70"/>
  </w:style>
  <w:style w:type="paragraph" w:styleId="Stopka">
    <w:name w:val="footer"/>
    <w:basedOn w:val="Normalny"/>
    <w:link w:val="StopkaZnak"/>
    <w:uiPriority w:val="99"/>
    <w:unhideWhenUsed/>
    <w:rsid w:val="003E3B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B70"/>
  </w:style>
  <w:style w:type="character" w:styleId="Odwoaniedokomentarza">
    <w:name w:val="annotation reference"/>
    <w:basedOn w:val="Domylnaczcionkaakapitu"/>
    <w:uiPriority w:val="99"/>
    <w:semiHidden/>
    <w:unhideWhenUsed/>
    <w:rsid w:val="00603E2E"/>
    <w:rPr>
      <w:sz w:val="16"/>
      <w:szCs w:val="16"/>
    </w:rPr>
  </w:style>
  <w:style w:type="paragraph" w:styleId="Tekstkomentarza">
    <w:name w:val="annotation text"/>
    <w:basedOn w:val="Normalny"/>
    <w:link w:val="TekstkomentarzaZnak"/>
    <w:uiPriority w:val="99"/>
    <w:semiHidden/>
    <w:unhideWhenUsed/>
    <w:rsid w:val="00603E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3E2E"/>
    <w:rPr>
      <w:sz w:val="20"/>
      <w:szCs w:val="20"/>
    </w:rPr>
  </w:style>
  <w:style w:type="paragraph" w:styleId="Tekstdymka">
    <w:name w:val="Balloon Text"/>
    <w:basedOn w:val="Normalny"/>
    <w:link w:val="TekstdymkaZnak"/>
    <w:uiPriority w:val="99"/>
    <w:semiHidden/>
    <w:unhideWhenUsed/>
    <w:rsid w:val="00603E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3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688782">
      <w:bodyDiv w:val="1"/>
      <w:marLeft w:val="0"/>
      <w:marRight w:val="0"/>
      <w:marTop w:val="0"/>
      <w:marBottom w:val="0"/>
      <w:divBdr>
        <w:top w:val="none" w:sz="0" w:space="0" w:color="auto"/>
        <w:left w:val="none" w:sz="0" w:space="0" w:color="auto"/>
        <w:bottom w:val="none" w:sz="0" w:space="0" w:color="auto"/>
        <w:right w:val="none" w:sz="0" w:space="0" w:color="auto"/>
      </w:divBdr>
    </w:div>
    <w:div w:id="882253619">
      <w:bodyDiv w:val="1"/>
      <w:marLeft w:val="0"/>
      <w:marRight w:val="0"/>
      <w:marTop w:val="0"/>
      <w:marBottom w:val="0"/>
      <w:divBdr>
        <w:top w:val="none" w:sz="0" w:space="0" w:color="auto"/>
        <w:left w:val="none" w:sz="0" w:space="0" w:color="auto"/>
        <w:bottom w:val="none" w:sz="0" w:space="0" w:color="auto"/>
        <w:right w:val="none" w:sz="0" w:space="0" w:color="auto"/>
      </w:divBdr>
    </w:div>
    <w:div w:id="14300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0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A206-9D8A-476D-A1D2-BF924872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3326</Words>
  <Characters>19961</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Janicka</dc:creator>
  <cp:lastModifiedBy>Agata Cyrus - Nadleśnictwo Trzebież</cp:lastModifiedBy>
  <cp:revision>2</cp:revision>
  <cp:lastPrinted>2023-05-31T10:52:00Z</cp:lastPrinted>
  <dcterms:created xsi:type="dcterms:W3CDTF">2024-07-01T05:36:00Z</dcterms:created>
  <dcterms:modified xsi:type="dcterms:W3CDTF">2024-07-01T05:36:00Z</dcterms:modified>
</cp:coreProperties>
</file>